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2B" w:rsidRDefault="00647528" w:rsidP="000D0AF8">
      <w:pPr>
        <w:jc w:val="center"/>
        <w:rPr>
          <w:rFonts w:ascii="Times New Roman" w:hAnsi="Times New Roman" w:cs="Times New Roman"/>
          <w:b/>
          <w:sz w:val="28"/>
          <w:szCs w:val="28"/>
          <w:lang w:val="uk-UA"/>
        </w:rPr>
      </w:pPr>
      <w:r w:rsidRPr="0056642B">
        <w:rPr>
          <w:rFonts w:ascii="Times New Roman" w:hAnsi="Times New Roman" w:cs="Times New Roman"/>
          <w:b/>
          <w:sz w:val="28"/>
          <w:szCs w:val="28"/>
          <w:lang w:val="uk-UA"/>
        </w:rPr>
        <w:t>Пам’ятка</w:t>
      </w:r>
      <w:r w:rsidR="0056642B" w:rsidRPr="0056642B">
        <w:rPr>
          <w:rFonts w:ascii="Times New Roman" w:hAnsi="Times New Roman" w:cs="Times New Roman"/>
          <w:b/>
          <w:sz w:val="28"/>
          <w:szCs w:val="28"/>
          <w:lang w:val="uk-UA"/>
        </w:rPr>
        <w:t xml:space="preserve"> </w:t>
      </w:r>
    </w:p>
    <w:p w:rsidR="00E72B0D" w:rsidRPr="0056642B" w:rsidRDefault="0056642B" w:rsidP="000D0AF8">
      <w:pPr>
        <w:jc w:val="center"/>
        <w:rPr>
          <w:rFonts w:ascii="Times New Roman" w:hAnsi="Times New Roman" w:cs="Times New Roman"/>
          <w:b/>
          <w:sz w:val="28"/>
          <w:szCs w:val="28"/>
          <w:lang w:val="uk-UA"/>
        </w:rPr>
      </w:pPr>
      <w:r w:rsidRPr="0056642B">
        <w:rPr>
          <w:rFonts w:ascii="Times New Roman" w:hAnsi="Times New Roman" w:cs="Times New Roman"/>
          <w:b/>
          <w:sz w:val="28"/>
          <w:szCs w:val="28"/>
          <w:lang w:val="uk-UA"/>
        </w:rPr>
        <w:t xml:space="preserve">щодо складання календарно-тематичного планування </w:t>
      </w:r>
    </w:p>
    <w:p w:rsidR="00647528" w:rsidRDefault="001D4225" w:rsidP="001D4225">
      <w:pPr>
        <w:ind w:firstLine="851"/>
        <w:jc w:val="both"/>
        <w:rPr>
          <w:rFonts w:ascii="Times New Roman" w:hAnsi="Times New Roman" w:cs="Times New Roman"/>
          <w:sz w:val="28"/>
          <w:szCs w:val="28"/>
          <w:lang w:val="uk-UA"/>
        </w:rPr>
      </w:pPr>
      <w:r w:rsidRPr="001D4225">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56642B" w:rsidRPr="001D4225">
        <w:rPr>
          <w:rFonts w:ascii="Times New Roman" w:hAnsi="Times New Roman" w:cs="Times New Roman"/>
          <w:sz w:val="28"/>
          <w:szCs w:val="28"/>
          <w:lang w:val="uk-UA"/>
        </w:rPr>
        <w:t>Календарно-тематичне</w:t>
      </w:r>
      <w:r w:rsidR="00647528" w:rsidRPr="001D4225">
        <w:rPr>
          <w:rFonts w:ascii="Times New Roman" w:hAnsi="Times New Roman" w:cs="Times New Roman"/>
          <w:sz w:val="28"/>
          <w:szCs w:val="28"/>
          <w:lang w:val="uk-UA"/>
        </w:rPr>
        <w:t xml:space="preserve"> планування оформлюється державною мовою. </w:t>
      </w:r>
    </w:p>
    <w:p w:rsidR="001D4225" w:rsidRDefault="001D4225" w:rsidP="001D4225">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647528">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календарного </w:t>
      </w:r>
      <w:r w:rsidRPr="00647528">
        <w:rPr>
          <w:rFonts w:ascii="Times New Roman" w:hAnsi="Times New Roman" w:cs="Times New Roman"/>
          <w:sz w:val="28"/>
          <w:szCs w:val="28"/>
          <w:lang w:val="uk-UA"/>
        </w:rPr>
        <w:t>планування</w:t>
      </w:r>
      <w:r>
        <w:rPr>
          <w:rFonts w:ascii="Times New Roman" w:hAnsi="Times New Roman" w:cs="Times New Roman"/>
          <w:sz w:val="28"/>
          <w:szCs w:val="28"/>
          <w:lang w:val="uk-UA"/>
        </w:rPr>
        <w:t xml:space="preserve"> </w:t>
      </w:r>
      <w:r w:rsidRPr="00647528">
        <w:rPr>
          <w:rFonts w:ascii="Times New Roman" w:hAnsi="Times New Roman" w:cs="Times New Roman"/>
          <w:sz w:val="28"/>
          <w:szCs w:val="28"/>
          <w:lang w:val="uk-UA"/>
        </w:rPr>
        <w:t>використову</w:t>
      </w:r>
      <w:r>
        <w:rPr>
          <w:rFonts w:ascii="Times New Roman" w:hAnsi="Times New Roman" w:cs="Times New Roman"/>
          <w:sz w:val="28"/>
          <w:szCs w:val="28"/>
          <w:lang w:val="uk-UA"/>
        </w:rPr>
        <w:t>ються</w:t>
      </w:r>
      <w:r w:rsidRPr="00647528">
        <w:rPr>
          <w:rFonts w:ascii="Times New Roman" w:hAnsi="Times New Roman" w:cs="Times New Roman"/>
          <w:sz w:val="28"/>
          <w:szCs w:val="28"/>
          <w:lang w:val="uk-UA"/>
        </w:rPr>
        <w:t xml:space="preserve"> виключно програми, затверджені наказ</w:t>
      </w:r>
      <w:r>
        <w:rPr>
          <w:rFonts w:ascii="Times New Roman" w:hAnsi="Times New Roman" w:cs="Times New Roman"/>
          <w:sz w:val="28"/>
          <w:szCs w:val="28"/>
          <w:lang w:val="uk-UA"/>
        </w:rPr>
        <w:t>а</w:t>
      </w:r>
      <w:r w:rsidRPr="00647528">
        <w:rPr>
          <w:rFonts w:ascii="Times New Roman" w:hAnsi="Times New Roman" w:cs="Times New Roman"/>
          <w:sz w:val="28"/>
          <w:szCs w:val="28"/>
          <w:lang w:val="uk-UA"/>
        </w:rPr>
        <w:t>м</w:t>
      </w:r>
      <w:r>
        <w:rPr>
          <w:rFonts w:ascii="Times New Roman" w:hAnsi="Times New Roman" w:cs="Times New Roman"/>
          <w:sz w:val="28"/>
          <w:szCs w:val="28"/>
          <w:lang w:val="uk-UA"/>
        </w:rPr>
        <w:t>и МОН, які обов’язково зазначаються на титульній сторінці плану.</w:t>
      </w:r>
      <w:r w:rsidR="00A538E9">
        <w:rPr>
          <w:rFonts w:ascii="Times New Roman" w:hAnsi="Times New Roman" w:cs="Times New Roman"/>
          <w:sz w:val="28"/>
          <w:szCs w:val="28"/>
          <w:lang w:val="uk-UA"/>
        </w:rPr>
        <w:t xml:space="preserve"> </w:t>
      </w:r>
    </w:p>
    <w:p w:rsidR="00A538E9" w:rsidRDefault="00A538E9" w:rsidP="001D4225">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Календарно-тематичне планування уроків розглядається на шкільному методичному об’єднанні із зазначенням № протоколу та дати засідання ШМО, узгоджується </w:t>
      </w:r>
      <w:r w:rsidR="00323295">
        <w:rPr>
          <w:rFonts w:ascii="Times New Roman" w:hAnsi="Times New Roman" w:cs="Times New Roman"/>
          <w:sz w:val="28"/>
          <w:szCs w:val="28"/>
          <w:lang w:val="uk-UA"/>
        </w:rPr>
        <w:t>із</w:t>
      </w:r>
      <w:r>
        <w:rPr>
          <w:rFonts w:ascii="Times New Roman" w:hAnsi="Times New Roman" w:cs="Times New Roman"/>
          <w:sz w:val="28"/>
          <w:szCs w:val="28"/>
          <w:lang w:val="uk-UA"/>
        </w:rPr>
        <w:t xml:space="preserve"> заступником директора з НВР  та затверджується директором школи із зазначенням дати перевірки та особистими підписами та печаткою. На титульному аркуші вказується назва навчального закладу, предмет, програма, профіль та рівень навчання, ПІБ вчителя, що викладає предмет.</w:t>
      </w:r>
    </w:p>
    <w:p w:rsidR="00A538E9" w:rsidRPr="00A538E9" w:rsidRDefault="00A538E9" w:rsidP="001D4225">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4. Календарно-тематичне планування обов’язково повинно містити інформацію про підручники, які використовуються вчителем в навчально-виховному процесі з зазначенням назви видавництва та рок</w:t>
      </w:r>
      <w:r w:rsidR="00323295">
        <w:rPr>
          <w:rFonts w:ascii="Times New Roman" w:hAnsi="Times New Roman" w:cs="Times New Roman"/>
          <w:sz w:val="28"/>
          <w:szCs w:val="28"/>
          <w:lang w:val="uk-UA"/>
        </w:rPr>
        <w:t>у видання. Рекомендовано надавати перелік практичних (к</w:t>
      </w:r>
      <w:r>
        <w:rPr>
          <w:rFonts w:ascii="Times New Roman" w:hAnsi="Times New Roman" w:cs="Times New Roman"/>
          <w:sz w:val="28"/>
          <w:szCs w:val="28"/>
          <w:lang w:val="uk-UA"/>
        </w:rPr>
        <w:t>ількість</w:t>
      </w:r>
      <w:r w:rsidR="00323295">
        <w:rPr>
          <w:rFonts w:ascii="Times New Roman" w:hAnsi="Times New Roman" w:cs="Times New Roman"/>
          <w:sz w:val="28"/>
          <w:szCs w:val="28"/>
          <w:lang w:val="uk-UA"/>
        </w:rPr>
        <w:t xml:space="preserve"> практичних робіт, зазначених </w:t>
      </w:r>
      <w:r>
        <w:rPr>
          <w:rFonts w:ascii="Times New Roman" w:hAnsi="Times New Roman" w:cs="Times New Roman"/>
          <w:sz w:val="28"/>
          <w:szCs w:val="28"/>
          <w:lang w:val="uk-UA"/>
        </w:rPr>
        <w:t xml:space="preserve"> </w:t>
      </w:r>
      <w:r w:rsidR="00323295">
        <w:rPr>
          <w:rFonts w:ascii="Times New Roman" w:hAnsi="Times New Roman" w:cs="Times New Roman"/>
          <w:sz w:val="28"/>
          <w:szCs w:val="28"/>
          <w:lang w:val="uk-UA"/>
        </w:rPr>
        <w:t>у</w:t>
      </w:r>
      <w:r>
        <w:rPr>
          <w:rFonts w:ascii="Times New Roman" w:hAnsi="Times New Roman" w:cs="Times New Roman"/>
          <w:sz w:val="28"/>
          <w:szCs w:val="28"/>
          <w:lang w:val="uk-UA"/>
        </w:rPr>
        <w:t xml:space="preserve"> програм</w:t>
      </w:r>
      <w:r w:rsidR="00323295">
        <w:rPr>
          <w:rFonts w:ascii="Times New Roman" w:hAnsi="Times New Roman" w:cs="Times New Roman"/>
          <w:sz w:val="28"/>
          <w:szCs w:val="28"/>
          <w:lang w:val="uk-UA"/>
        </w:rPr>
        <w:t>і є обов’язковою до виконання</w:t>
      </w:r>
      <w:r>
        <w:rPr>
          <w:rFonts w:ascii="Times New Roman" w:hAnsi="Times New Roman" w:cs="Times New Roman"/>
          <w:sz w:val="28"/>
          <w:szCs w:val="28"/>
          <w:lang w:val="uk-UA"/>
        </w:rPr>
        <w:t xml:space="preserve">) та тематичних робіт на окремому аркуші </w:t>
      </w:r>
      <w:r w:rsidR="00323295">
        <w:rPr>
          <w:rFonts w:ascii="Times New Roman" w:hAnsi="Times New Roman" w:cs="Times New Roman"/>
          <w:sz w:val="28"/>
          <w:szCs w:val="28"/>
          <w:lang w:val="uk-UA"/>
        </w:rPr>
        <w:t>з зазначенням</w:t>
      </w:r>
      <w:r>
        <w:rPr>
          <w:rFonts w:ascii="Times New Roman" w:hAnsi="Times New Roman" w:cs="Times New Roman"/>
          <w:sz w:val="28"/>
          <w:szCs w:val="28"/>
          <w:lang w:val="uk-UA"/>
        </w:rPr>
        <w:t xml:space="preserve"> дати проведення.</w:t>
      </w:r>
    </w:p>
    <w:p w:rsidR="00A538E9" w:rsidRDefault="00A538E9" w:rsidP="00A538E9">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Тематичне оцінювання не є окремим уроком, а виставляється як середній бал з поточних оцінок. Тематичне оцінювання проводиться кожні 8-12 уроків, але не в останній урок перед канікулами та не в перший після канікул. Незалежно від кількості годин за семестр, повинно бути не менше 2 тематичних оцінювань. </w:t>
      </w:r>
    </w:p>
    <w:p w:rsidR="00A015DC" w:rsidRPr="00A015DC" w:rsidRDefault="00A538E9" w:rsidP="001D4225">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1D4225">
        <w:rPr>
          <w:rFonts w:ascii="Times New Roman" w:hAnsi="Times New Roman" w:cs="Times New Roman"/>
          <w:sz w:val="28"/>
          <w:szCs w:val="28"/>
          <w:lang w:val="uk-UA"/>
        </w:rPr>
        <w:t xml:space="preserve">. </w:t>
      </w:r>
      <w:r w:rsidR="001D4225" w:rsidRPr="00647528">
        <w:rPr>
          <w:rFonts w:ascii="Times New Roman" w:hAnsi="Times New Roman" w:cs="Times New Roman"/>
          <w:sz w:val="28"/>
          <w:szCs w:val="28"/>
          <w:lang w:val="uk-UA"/>
        </w:rPr>
        <w:t>Кількість годин</w:t>
      </w:r>
      <w:r w:rsidR="001D4225">
        <w:rPr>
          <w:rFonts w:ascii="Times New Roman" w:hAnsi="Times New Roman" w:cs="Times New Roman"/>
          <w:sz w:val="28"/>
          <w:szCs w:val="28"/>
          <w:lang w:val="uk-UA"/>
        </w:rPr>
        <w:t xml:space="preserve"> та розділів у плануванні</w:t>
      </w:r>
      <w:r w:rsidR="001D4225" w:rsidRPr="00647528">
        <w:rPr>
          <w:rFonts w:ascii="Times New Roman" w:hAnsi="Times New Roman" w:cs="Times New Roman"/>
          <w:sz w:val="28"/>
          <w:szCs w:val="28"/>
          <w:lang w:val="uk-UA"/>
        </w:rPr>
        <w:t xml:space="preserve"> повинн</w:t>
      </w:r>
      <w:r w:rsidR="001D4225">
        <w:rPr>
          <w:rFonts w:ascii="Times New Roman" w:hAnsi="Times New Roman" w:cs="Times New Roman"/>
          <w:sz w:val="28"/>
          <w:szCs w:val="28"/>
          <w:lang w:val="uk-UA"/>
        </w:rPr>
        <w:t>і</w:t>
      </w:r>
      <w:r w:rsidR="001D4225" w:rsidRPr="00647528">
        <w:rPr>
          <w:rFonts w:ascii="Times New Roman" w:hAnsi="Times New Roman" w:cs="Times New Roman"/>
          <w:sz w:val="28"/>
          <w:szCs w:val="28"/>
          <w:lang w:val="uk-UA"/>
        </w:rPr>
        <w:t xml:space="preserve"> </w:t>
      </w:r>
      <w:r w:rsidR="00A015DC">
        <w:rPr>
          <w:rFonts w:ascii="Times New Roman" w:hAnsi="Times New Roman" w:cs="Times New Roman"/>
          <w:sz w:val="28"/>
          <w:szCs w:val="28"/>
          <w:lang w:val="uk-UA"/>
        </w:rPr>
        <w:t>відповідати</w:t>
      </w:r>
      <w:r w:rsidR="001D4225" w:rsidRPr="00647528">
        <w:rPr>
          <w:rFonts w:ascii="Times New Roman" w:hAnsi="Times New Roman" w:cs="Times New Roman"/>
          <w:sz w:val="28"/>
          <w:szCs w:val="28"/>
          <w:lang w:val="uk-UA"/>
        </w:rPr>
        <w:t xml:space="preserve"> рекомендован</w:t>
      </w:r>
      <w:r w:rsidR="00A015DC">
        <w:rPr>
          <w:rFonts w:ascii="Times New Roman" w:hAnsi="Times New Roman" w:cs="Times New Roman"/>
          <w:sz w:val="28"/>
          <w:szCs w:val="28"/>
          <w:lang w:val="uk-UA"/>
        </w:rPr>
        <w:t>ій</w:t>
      </w:r>
      <w:r w:rsidR="001D4225" w:rsidRPr="00647528">
        <w:rPr>
          <w:rFonts w:ascii="Times New Roman" w:hAnsi="Times New Roman" w:cs="Times New Roman"/>
          <w:sz w:val="28"/>
          <w:szCs w:val="28"/>
          <w:lang w:val="uk-UA"/>
        </w:rPr>
        <w:t xml:space="preserve"> кільк</w:t>
      </w:r>
      <w:r w:rsidR="00A015DC">
        <w:rPr>
          <w:rFonts w:ascii="Times New Roman" w:hAnsi="Times New Roman" w:cs="Times New Roman"/>
          <w:sz w:val="28"/>
          <w:szCs w:val="28"/>
          <w:lang w:val="uk-UA"/>
        </w:rPr>
        <w:t>о</w:t>
      </w:r>
      <w:r w:rsidR="001D4225" w:rsidRPr="00647528">
        <w:rPr>
          <w:rFonts w:ascii="Times New Roman" w:hAnsi="Times New Roman" w:cs="Times New Roman"/>
          <w:sz w:val="28"/>
          <w:szCs w:val="28"/>
          <w:lang w:val="uk-UA"/>
        </w:rPr>
        <w:t>ст</w:t>
      </w:r>
      <w:r w:rsidR="00A015DC">
        <w:rPr>
          <w:rFonts w:ascii="Times New Roman" w:hAnsi="Times New Roman" w:cs="Times New Roman"/>
          <w:sz w:val="28"/>
          <w:szCs w:val="28"/>
          <w:lang w:val="uk-UA"/>
        </w:rPr>
        <w:t>і</w:t>
      </w:r>
      <w:r w:rsidR="001D4225" w:rsidRPr="00647528">
        <w:rPr>
          <w:rFonts w:ascii="Times New Roman" w:hAnsi="Times New Roman" w:cs="Times New Roman"/>
          <w:sz w:val="28"/>
          <w:szCs w:val="28"/>
          <w:lang w:val="uk-UA"/>
        </w:rPr>
        <w:t xml:space="preserve"> годин, зазначених в програмі, в</w:t>
      </w:r>
      <w:r w:rsidR="001D4225">
        <w:rPr>
          <w:rFonts w:ascii="Times New Roman" w:hAnsi="Times New Roman" w:cs="Times New Roman"/>
          <w:sz w:val="28"/>
          <w:szCs w:val="28"/>
          <w:lang w:val="uk-UA"/>
        </w:rPr>
        <w:t>ідповідно до профілю навчання та</w:t>
      </w:r>
      <w:r w:rsidR="001D4225" w:rsidRPr="00647528">
        <w:rPr>
          <w:rFonts w:ascii="Times New Roman" w:hAnsi="Times New Roman" w:cs="Times New Roman"/>
          <w:sz w:val="28"/>
          <w:szCs w:val="28"/>
          <w:lang w:val="uk-UA"/>
        </w:rPr>
        <w:t xml:space="preserve"> рівню змісту освіти. </w:t>
      </w:r>
      <w:r w:rsidR="001D4225">
        <w:rPr>
          <w:rFonts w:ascii="Times New Roman" w:hAnsi="Times New Roman" w:cs="Times New Roman"/>
          <w:sz w:val="28"/>
          <w:szCs w:val="28"/>
          <w:lang w:val="uk-UA"/>
        </w:rPr>
        <w:t xml:space="preserve">Вчитель має право </w:t>
      </w:r>
      <w:r w:rsidR="001D4225" w:rsidRPr="00C16942">
        <w:rPr>
          <w:rFonts w:ascii="Times New Roman" w:hAnsi="Times New Roman" w:cs="Times New Roman"/>
          <w:sz w:val="28"/>
          <w:szCs w:val="28"/>
          <w:lang w:val="uk-UA"/>
        </w:rPr>
        <w:t xml:space="preserve">обрати власний підхід до структуризації навчального матеріалу, визначення послідовності його вивчення, а також методичні шляхи формування системи знань, умінь і способів діяльності, розвитку й соціалізації учнів. </w:t>
      </w:r>
      <w:r w:rsidR="001D4225" w:rsidRPr="00A015DC">
        <w:rPr>
          <w:rFonts w:ascii="Times New Roman" w:hAnsi="Times New Roman" w:cs="Times New Roman"/>
          <w:sz w:val="28"/>
          <w:szCs w:val="28"/>
          <w:lang w:val="uk-UA"/>
        </w:rPr>
        <w:t xml:space="preserve">Вчитель може вносити до 25% змін, які стосуються порядку викладання тем та розподілу годин на вивчення тем. Але при цьому вчитель не може пропускати ніякі фрагменти навчального матеріалу (окремі питання, поняття, формування вмінь та навиків), які зазначені в програмі. </w:t>
      </w:r>
    </w:p>
    <w:p w:rsidR="001D4225" w:rsidRPr="00A015DC" w:rsidRDefault="00323295" w:rsidP="001D4225">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w:t>
      </w:r>
      <w:r w:rsidR="00A015DC">
        <w:rPr>
          <w:rFonts w:ascii="Times New Roman" w:hAnsi="Times New Roman" w:cs="Times New Roman"/>
          <w:sz w:val="28"/>
          <w:szCs w:val="28"/>
          <w:lang w:val="uk-UA"/>
        </w:rPr>
        <w:t xml:space="preserve">В календарному плануванні слід зазначати назву розділу, підрозділу та загальну кількість годин на їх вивчення. Зміст навчального матеріалу </w:t>
      </w:r>
      <w:r>
        <w:rPr>
          <w:rFonts w:ascii="Times New Roman" w:hAnsi="Times New Roman" w:cs="Times New Roman"/>
          <w:sz w:val="28"/>
          <w:szCs w:val="28"/>
          <w:lang w:val="uk-UA"/>
        </w:rPr>
        <w:t>календарного планування має точно відображати зміст</w:t>
      </w:r>
      <w:r w:rsidR="00A015DC">
        <w:rPr>
          <w:rFonts w:ascii="Times New Roman" w:hAnsi="Times New Roman" w:cs="Times New Roman"/>
          <w:sz w:val="28"/>
          <w:szCs w:val="28"/>
          <w:lang w:val="uk-UA"/>
        </w:rPr>
        <w:t xml:space="preserve"> програми</w:t>
      </w:r>
      <w:r>
        <w:rPr>
          <w:rFonts w:ascii="Times New Roman" w:hAnsi="Times New Roman" w:cs="Times New Roman"/>
          <w:sz w:val="28"/>
          <w:szCs w:val="28"/>
          <w:lang w:val="uk-UA"/>
        </w:rPr>
        <w:t xml:space="preserve"> та не може бути скорочений та перефразований.</w:t>
      </w:r>
    </w:p>
    <w:p w:rsidR="001D4225" w:rsidRDefault="001D4225" w:rsidP="000D0AF8">
      <w:pPr>
        <w:ind w:firstLine="851"/>
        <w:jc w:val="both"/>
        <w:rPr>
          <w:rFonts w:ascii="Times New Roman" w:hAnsi="Times New Roman" w:cs="Times New Roman"/>
          <w:sz w:val="28"/>
          <w:szCs w:val="28"/>
          <w:lang w:val="uk-UA"/>
        </w:rPr>
      </w:pPr>
      <w:r w:rsidRPr="001D4225">
        <w:rPr>
          <w:rFonts w:ascii="Times New Roman" w:hAnsi="Times New Roman" w:cs="Times New Roman"/>
          <w:b/>
          <w:sz w:val="28"/>
          <w:szCs w:val="28"/>
          <w:lang w:val="uk-UA"/>
        </w:rPr>
        <w:lastRenderedPageBreak/>
        <w:t>Особливості складання календарного планування</w:t>
      </w:r>
      <w:r>
        <w:rPr>
          <w:rFonts w:ascii="Times New Roman" w:hAnsi="Times New Roman" w:cs="Times New Roman"/>
          <w:sz w:val="28"/>
          <w:szCs w:val="28"/>
          <w:lang w:val="uk-UA"/>
        </w:rPr>
        <w:t xml:space="preserve"> </w:t>
      </w:r>
      <w:r w:rsidRPr="0056642B">
        <w:rPr>
          <w:rFonts w:ascii="Times New Roman" w:hAnsi="Times New Roman" w:cs="Times New Roman"/>
          <w:b/>
          <w:sz w:val="28"/>
          <w:szCs w:val="28"/>
          <w:lang w:val="uk-UA"/>
        </w:rPr>
        <w:t>з інформатики</w:t>
      </w:r>
      <w:r>
        <w:rPr>
          <w:rFonts w:ascii="Times New Roman" w:hAnsi="Times New Roman" w:cs="Times New Roman"/>
          <w:sz w:val="28"/>
          <w:szCs w:val="28"/>
          <w:lang w:val="uk-UA"/>
        </w:rPr>
        <w:t xml:space="preserve"> </w:t>
      </w:r>
    </w:p>
    <w:p w:rsidR="001D4225" w:rsidRDefault="00F81AD5" w:rsidP="000D0AF8">
      <w:pPr>
        <w:ind w:firstLine="851"/>
        <w:jc w:val="both"/>
        <w:rPr>
          <w:rFonts w:ascii="Times New Roman" w:hAnsi="Times New Roman"/>
          <w:spacing w:val="51"/>
          <w:sz w:val="28"/>
          <w:szCs w:val="28"/>
          <w:lang w:val="uk-UA"/>
        </w:rPr>
      </w:pPr>
      <w:r>
        <w:rPr>
          <w:rFonts w:ascii="Times New Roman" w:hAnsi="Times New Roman" w:cs="Times New Roman"/>
          <w:sz w:val="28"/>
          <w:szCs w:val="28"/>
          <w:lang w:val="uk-UA"/>
        </w:rPr>
        <w:t>У</w:t>
      </w:r>
      <w:r w:rsidRPr="00B12841">
        <w:rPr>
          <w:rFonts w:ascii="Times New Roman" w:eastAsia="Calibri" w:hAnsi="Times New Roman" w:cs="Times New Roman"/>
          <w:spacing w:val="30"/>
          <w:sz w:val="28"/>
          <w:szCs w:val="28"/>
        </w:rPr>
        <w:t xml:space="preserve"> </w:t>
      </w:r>
      <w:r w:rsidRPr="00F81AD5">
        <w:rPr>
          <w:rFonts w:ascii="Times New Roman" w:eastAsia="Calibri" w:hAnsi="Times New Roman" w:cs="Times New Roman"/>
          <w:sz w:val="28"/>
          <w:szCs w:val="28"/>
        </w:rPr>
        <w:t>9</w:t>
      </w:r>
      <w:r w:rsidRPr="00F81AD5">
        <w:rPr>
          <w:rFonts w:ascii="Times New Roman" w:eastAsia="Calibri" w:hAnsi="Times New Roman" w:cs="Times New Roman"/>
          <w:spacing w:val="22"/>
          <w:sz w:val="28"/>
          <w:szCs w:val="28"/>
        </w:rPr>
        <w:t xml:space="preserve"> </w:t>
      </w:r>
      <w:r w:rsidRPr="00F81AD5">
        <w:rPr>
          <w:rFonts w:ascii="Times New Roman" w:eastAsia="Calibri" w:hAnsi="Times New Roman" w:cs="Times New Roman"/>
          <w:spacing w:val="-1"/>
          <w:sz w:val="28"/>
          <w:szCs w:val="28"/>
        </w:rPr>
        <w:t>класа</w:t>
      </w:r>
      <w:r w:rsidRPr="00F81AD5">
        <w:rPr>
          <w:rFonts w:ascii="Times New Roman" w:eastAsia="Calibri" w:hAnsi="Times New Roman" w:cs="Times New Roman"/>
          <w:sz w:val="28"/>
          <w:szCs w:val="28"/>
        </w:rPr>
        <w:t xml:space="preserve">х </w:t>
      </w:r>
      <w:r w:rsidRPr="00F81AD5">
        <w:rPr>
          <w:rFonts w:ascii="Times New Roman" w:eastAsia="Calibri" w:hAnsi="Times New Roman" w:cs="Times New Roman"/>
          <w:spacing w:val="-1"/>
          <w:w w:val="107"/>
          <w:sz w:val="28"/>
          <w:szCs w:val="28"/>
        </w:rPr>
        <w:t>«Інформатика</w:t>
      </w:r>
      <w:r w:rsidRPr="00F81AD5">
        <w:rPr>
          <w:rFonts w:ascii="Times New Roman" w:eastAsia="Calibri" w:hAnsi="Times New Roman" w:cs="Times New Roman"/>
          <w:w w:val="107"/>
          <w:sz w:val="28"/>
          <w:szCs w:val="28"/>
        </w:rPr>
        <w:t>»</w:t>
      </w:r>
      <w:r w:rsidRPr="00F81AD5">
        <w:rPr>
          <w:rFonts w:ascii="Times New Roman" w:eastAsia="Calibri" w:hAnsi="Times New Roman" w:cs="Times New Roman"/>
          <w:spacing w:val="14"/>
          <w:w w:val="107"/>
          <w:sz w:val="28"/>
          <w:szCs w:val="28"/>
        </w:rPr>
        <w:t xml:space="preserve"> </w:t>
      </w:r>
      <w:r w:rsidRPr="00F81AD5">
        <w:rPr>
          <w:rFonts w:ascii="Times New Roman" w:eastAsia="Calibri" w:hAnsi="Times New Roman" w:cs="Times New Roman"/>
          <w:spacing w:val="-1"/>
          <w:w w:val="107"/>
          <w:sz w:val="28"/>
          <w:szCs w:val="28"/>
        </w:rPr>
        <w:t>вивча</w:t>
      </w:r>
      <w:r w:rsidR="0056642B">
        <w:rPr>
          <w:rFonts w:ascii="Times New Roman" w:hAnsi="Times New Roman"/>
          <w:spacing w:val="-1"/>
          <w:w w:val="107"/>
          <w:sz w:val="28"/>
          <w:szCs w:val="28"/>
          <w:lang w:val="uk-UA"/>
        </w:rPr>
        <w:t>є</w:t>
      </w:r>
      <w:r w:rsidRPr="00F81AD5">
        <w:rPr>
          <w:rFonts w:ascii="Times New Roman" w:eastAsia="Calibri" w:hAnsi="Times New Roman" w:cs="Times New Roman"/>
          <w:spacing w:val="-1"/>
          <w:w w:val="107"/>
          <w:sz w:val="28"/>
          <w:szCs w:val="28"/>
        </w:rPr>
        <w:t>тьс</w:t>
      </w:r>
      <w:r w:rsidRPr="00F81AD5">
        <w:rPr>
          <w:rFonts w:ascii="Times New Roman" w:eastAsia="Calibri" w:hAnsi="Times New Roman" w:cs="Times New Roman"/>
          <w:w w:val="107"/>
          <w:sz w:val="28"/>
          <w:szCs w:val="28"/>
        </w:rPr>
        <w:t>я</w:t>
      </w:r>
      <w:r w:rsidRPr="00F81AD5">
        <w:rPr>
          <w:rFonts w:ascii="Times New Roman" w:eastAsia="Calibri" w:hAnsi="Times New Roman" w:cs="Times New Roman"/>
          <w:spacing w:val="14"/>
          <w:w w:val="107"/>
          <w:sz w:val="28"/>
          <w:szCs w:val="28"/>
        </w:rPr>
        <w:t xml:space="preserve"> </w:t>
      </w:r>
      <w:r w:rsidRPr="00F81AD5">
        <w:rPr>
          <w:rFonts w:ascii="Times New Roman" w:eastAsia="Calibri" w:hAnsi="Times New Roman" w:cs="Times New Roman"/>
          <w:spacing w:val="-1"/>
          <w:sz w:val="28"/>
          <w:szCs w:val="28"/>
        </w:rPr>
        <w:t>з</w:t>
      </w:r>
      <w:r w:rsidRPr="00F81AD5">
        <w:rPr>
          <w:rFonts w:ascii="Times New Roman" w:eastAsia="Calibri" w:hAnsi="Times New Roman" w:cs="Times New Roman"/>
          <w:sz w:val="28"/>
          <w:szCs w:val="28"/>
        </w:rPr>
        <w:t>а</w:t>
      </w:r>
      <w:r w:rsidRPr="00F81AD5">
        <w:rPr>
          <w:rFonts w:ascii="Times New Roman" w:eastAsia="Calibri" w:hAnsi="Times New Roman" w:cs="Times New Roman"/>
          <w:spacing w:val="29"/>
          <w:sz w:val="28"/>
          <w:szCs w:val="28"/>
        </w:rPr>
        <w:t xml:space="preserve"> </w:t>
      </w:r>
      <w:r w:rsidRPr="00F81AD5">
        <w:rPr>
          <w:rFonts w:ascii="Times New Roman" w:eastAsia="Calibri" w:hAnsi="Times New Roman" w:cs="Times New Roman"/>
          <w:spacing w:val="-1"/>
          <w:sz w:val="28"/>
          <w:szCs w:val="28"/>
        </w:rPr>
        <w:t>програмо</w:t>
      </w:r>
      <w:r w:rsidRPr="00F81AD5">
        <w:rPr>
          <w:rFonts w:ascii="Times New Roman" w:eastAsia="Calibri" w:hAnsi="Times New Roman" w:cs="Times New Roman"/>
          <w:sz w:val="28"/>
          <w:szCs w:val="28"/>
        </w:rPr>
        <w:t xml:space="preserve">ю </w:t>
      </w:r>
      <w:r w:rsidRPr="00F81AD5">
        <w:rPr>
          <w:rFonts w:ascii="Times New Roman" w:eastAsia="Calibri" w:hAnsi="Times New Roman" w:cs="Times New Roman"/>
          <w:spacing w:val="-1"/>
          <w:w w:val="105"/>
          <w:sz w:val="28"/>
          <w:szCs w:val="28"/>
        </w:rPr>
        <w:t>авто</w:t>
      </w:r>
      <w:r w:rsidRPr="00F81AD5">
        <w:rPr>
          <w:rFonts w:ascii="Times New Roman" w:eastAsia="Calibri" w:hAnsi="Times New Roman" w:cs="Times New Roman"/>
          <w:spacing w:val="-1"/>
          <w:sz w:val="28"/>
          <w:szCs w:val="28"/>
        </w:rPr>
        <w:t>рі</w:t>
      </w:r>
      <w:r w:rsidRPr="00F81AD5">
        <w:rPr>
          <w:rFonts w:ascii="Times New Roman" w:eastAsia="Calibri" w:hAnsi="Times New Roman" w:cs="Times New Roman"/>
          <w:sz w:val="28"/>
          <w:szCs w:val="28"/>
        </w:rPr>
        <w:t>в</w:t>
      </w:r>
      <w:r w:rsidRPr="00F81AD5">
        <w:rPr>
          <w:rFonts w:ascii="Times New Roman" w:eastAsia="Calibri" w:hAnsi="Times New Roman" w:cs="Times New Roman"/>
          <w:spacing w:val="38"/>
          <w:sz w:val="28"/>
          <w:szCs w:val="28"/>
        </w:rPr>
        <w:t xml:space="preserve"> </w:t>
      </w:r>
      <w:r w:rsidRPr="00F81AD5">
        <w:rPr>
          <w:rFonts w:ascii="Times New Roman" w:eastAsia="Calibri" w:hAnsi="Times New Roman" w:cs="Times New Roman"/>
          <w:spacing w:val="-1"/>
          <w:sz w:val="28"/>
          <w:szCs w:val="28"/>
        </w:rPr>
        <w:t>І.О</w:t>
      </w:r>
      <w:r w:rsidRPr="00F81AD5">
        <w:rPr>
          <w:rFonts w:ascii="Times New Roman" w:eastAsia="Calibri" w:hAnsi="Times New Roman" w:cs="Times New Roman"/>
          <w:sz w:val="28"/>
          <w:szCs w:val="28"/>
        </w:rPr>
        <w:t>.</w:t>
      </w:r>
      <w:r w:rsidRPr="00F81AD5">
        <w:rPr>
          <w:rFonts w:ascii="Times New Roman" w:eastAsia="Calibri" w:hAnsi="Times New Roman" w:cs="Times New Roman"/>
          <w:spacing w:val="48"/>
          <w:sz w:val="28"/>
          <w:szCs w:val="28"/>
        </w:rPr>
        <w:t xml:space="preserve"> </w:t>
      </w:r>
      <w:r w:rsidRPr="00F81AD5">
        <w:rPr>
          <w:rFonts w:ascii="Times New Roman" w:eastAsia="Calibri" w:hAnsi="Times New Roman" w:cs="Times New Roman"/>
          <w:spacing w:val="-1"/>
          <w:w w:val="106"/>
          <w:sz w:val="28"/>
          <w:szCs w:val="28"/>
        </w:rPr>
        <w:t>Завадського</w:t>
      </w:r>
      <w:r w:rsidRPr="00F81AD5">
        <w:rPr>
          <w:rFonts w:ascii="Times New Roman" w:eastAsia="Calibri" w:hAnsi="Times New Roman" w:cs="Times New Roman"/>
          <w:w w:val="106"/>
          <w:sz w:val="28"/>
          <w:szCs w:val="28"/>
        </w:rPr>
        <w:t>,</w:t>
      </w:r>
      <w:r w:rsidRPr="00F81AD5">
        <w:rPr>
          <w:rFonts w:ascii="Times New Roman" w:eastAsia="Calibri" w:hAnsi="Times New Roman" w:cs="Times New Roman"/>
          <w:spacing w:val="20"/>
          <w:w w:val="106"/>
          <w:sz w:val="28"/>
          <w:szCs w:val="28"/>
        </w:rPr>
        <w:t xml:space="preserve"> </w:t>
      </w:r>
      <w:r w:rsidRPr="00F81AD5">
        <w:rPr>
          <w:rFonts w:ascii="Times New Roman" w:eastAsia="Calibri" w:hAnsi="Times New Roman" w:cs="Times New Roman"/>
          <w:spacing w:val="-1"/>
          <w:sz w:val="28"/>
          <w:szCs w:val="28"/>
        </w:rPr>
        <w:t>Ю.О</w:t>
      </w:r>
      <w:r w:rsidRPr="00F81AD5">
        <w:rPr>
          <w:rFonts w:ascii="Times New Roman" w:eastAsia="Calibri" w:hAnsi="Times New Roman" w:cs="Times New Roman"/>
          <w:sz w:val="28"/>
          <w:szCs w:val="28"/>
        </w:rPr>
        <w:t>.</w:t>
      </w:r>
      <w:r w:rsidRPr="00F81AD5">
        <w:rPr>
          <w:rFonts w:ascii="Times New Roman" w:eastAsia="Calibri" w:hAnsi="Times New Roman" w:cs="Times New Roman"/>
          <w:spacing w:val="51"/>
          <w:sz w:val="28"/>
          <w:szCs w:val="28"/>
        </w:rPr>
        <w:t xml:space="preserve"> </w:t>
      </w:r>
      <w:r w:rsidRPr="00F81AD5">
        <w:rPr>
          <w:rFonts w:ascii="Times New Roman" w:eastAsia="Calibri" w:hAnsi="Times New Roman" w:cs="Times New Roman"/>
          <w:spacing w:val="-1"/>
          <w:sz w:val="28"/>
          <w:szCs w:val="28"/>
        </w:rPr>
        <w:t>Дорошенка</w:t>
      </w:r>
      <w:r w:rsidRPr="00F81AD5">
        <w:rPr>
          <w:rFonts w:ascii="Times New Roman" w:eastAsia="Calibri" w:hAnsi="Times New Roman" w:cs="Times New Roman"/>
          <w:sz w:val="28"/>
          <w:szCs w:val="28"/>
        </w:rPr>
        <w:t xml:space="preserve">, </w:t>
      </w:r>
      <w:r w:rsidRPr="00F81AD5">
        <w:rPr>
          <w:rFonts w:ascii="Times New Roman" w:eastAsia="Calibri" w:hAnsi="Times New Roman" w:cs="Times New Roman"/>
          <w:spacing w:val="-1"/>
          <w:sz w:val="28"/>
          <w:szCs w:val="28"/>
        </w:rPr>
        <w:t>Ж.В</w:t>
      </w:r>
      <w:r w:rsidRPr="00F81AD5">
        <w:rPr>
          <w:rFonts w:ascii="Times New Roman" w:eastAsia="Calibri" w:hAnsi="Times New Roman" w:cs="Times New Roman"/>
          <w:sz w:val="28"/>
          <w:szCs w:val="28"/>
        </w:rPr>
        <w:t xml:space="preserve">. </w:t>
      </w:r>
      <w:r w:rsidRPr="00F81AD5">
        <w:rPr>
          <w:rFonts w:ascii="Times New Roman" w:eastAsia="Calibri" w:hAnsi="Times New Roman" w:cs="Times New Roman"/>
          <w:spacing w:val="-1"/>
          <w:sz w:val="28"/>
          <w:szCs w:val="28"/>
        </w:rPr>
        <w:t>Потапово</w:t>
      </w:r>
      <w:r w:rsidRPr="00F81AD5">
        <w:rPr>
          <w:rFonts w:ascii="Times New Roman" w:eastAsia="Calibri" w:hAnsi="Times New Roman" w:cs="Times New Roman"/>
          <w:sz w:val="28"/>
          <w:szCs w:val="28"/>
        </w:rPr>
        <w:t xml:space="preserve">ї </w:t>
      </w:r>
      <w:r w:rsidRPr="00F81AD5">
        <w:rPr>
          <w:rFonts w:ascii="Times New Roman" w:eastAsia="Calibri" w:hAnsi="Times New Roman" w:cs="Times New Roman"/>
          <w:spacing w:val="-1"/>
          <w:sz w:val="28"/>
          <w:szCs w:val="28"/>
        </w:rPr>
        <w:t>і</w:t>
      </w:r>
      <w:r w:rsidRPr="00F81AD5">
        <w:rPr>
          <w:rFonts w:ascii="Times New Roman" w:eastAsia="Calibri" w:hAnsi="Times New Roman" w:cs="Times New Roman"/>
          <w:sz w:val="28"/>
          <w:szCs w:val="28"/>
        </w:rPr>
        <w:t>з</w:t>
      </w:r>
      <w:r w:rsidRPr="00F81AD5">
        <w:rPr>
          <w:rFonts w:ascii="Times New Roman" w:eastAsia="Calibri" w:hAnsi="Times New Roman" w:cs="Times New Roman"/>
          <w:spacing w:val="33"/>
          <w:sz w:val="28"/>
          <w:szCs w:val="28"/>
        </w:rPr>
        <w:t xml:space="preserve"> </w:t>
      </w:r>
      <w:r w:rsidRPr="00F81AD5">
        <w:rPr>
          <w:rFonts w:ascii="Times New Roman" w:eastAsia="Calibri" w:hAnsi="Times New Roman" w:cs="Times New Roman"/>
          <w:spacing w:val="-1"/>
          <w:w w:val="106"/>
          <w:sz w:val="28"/>
          <w:szCs w:val="28"/>
        </w:rPr>
        <w:t>розра</w:t>
      </w:r>
      <w:r w:rsidRPr="00F81AD5">
        <w:rPr>
          <w:rFonts w:ascii="Times New Roman" w:eastAsia="Calibri" w:hAnsi="Times New Roman" w:cs="Times New Roman"/>
          <w:spacing w:val="-1"/>
          <w:sz w:val="28"/>
          <w:szCs w:val="28"/>
        </w:rPr>
        <w:t>хунк</w:t>
      </w:r>
      <w:r w:rsidRPr="00F81AD5">
        <w:rPr>
          <w:rFonts w:ascii="Times New Roman" w:eastAsia="Calibri" w:hAnsi="Times New Roman" w:cs="Times New Roman"/>
          <w:sz w:val="28"/>
          <w:szCs w:val="28"/>
        </w:rPr>
        <w:t>у</w:t>
      </w:r>
      <w:r w:rsidRPr="00F81AD5">
        <w:rPr>
          <w:rFonts w:ascii="Times New Roman" w:eastAsia="Calibri" w:hAnsi="Times New Roman" w:cs="Times New Roman"/>
          <w:spacing w:val="37"/>
          <w:sz w:val="28"/>
          <w:szCs w:val="28"/>
        </w:rPr>
        <w:t xml:space="preserve"> </w:t>
      </w:r>
      <w:r w:rsidRPr="00F81AD5">
        <w:rPr>
          <w:rFonts w:ascii="Times New Roman" w:eastAsia="Calibri" w:hAnsi="Times New Roman" w:cs="Times New Roman"/>
          <w:sz w:val="28"/>
          <w:szCs w:val="28"/>
        </w:rPr>
        <w:t>1</w:t>
      </w:r>
      <w:r w:rsidRPr="00F81AD5">
        <w:rPr>
          <w:rFonts w:ascii="Times New Roman" w:eastAsia="Calibri" w:hAnsi="Times New Roman" w:cs="Times New Roman"/>
          <w:spacing w:val="11"/>
          <w:sz w:val="28"/>
          <w:szCs w:val="28"/>
        </w:rPr>
        <w:t xml:space="preserve"> </w:t>
      </w:r>
      <w:r w:rsidRPr="00F81AD5">
        <w:rPr>
          <w:rFonts w:ascii="Times New Roman" w:eastAsia="Calibri" w:hAnsi="Times New Roman" w:cs="Times New Roman"/>
          <w:spacing w:val="-1"/>
          <w:sz w:val="28"/>
          <w:szCs w:val="28"/>
        </w:rPr>
        <w:t>годин</w:t>
      </w:r>
      <w:r w:rsidRPr="00F81AD5">
        <w:rPr>
          <w:rFonts w:ascii="Times New Roman" w:eastAsia="Calibri" w:hAnsi="Times New Roman" w:cs="Times New Roman"/>
          <w:sz w:val="28"/>
          <w:szCs w:val="28"/>
        </w:rPr>
        <w:t>а</w:t>
      </w:r>
      <w:r w:rsidRPr="00F81AD5">
        <w:rPr>
          <w:rFonts w:ascii="Times New Roman" w:eastAsia="Calibri" w:hAnsi="Times New Roman" w:cs="Times New Roman"/>
          <w:spacing w:val="36"/>
          <w:sz w:val="28"/>
          <w:szCs w:val="28"/>
        </w:rPr>
        <w:t xml:space="preserve"> </w:t>
      </w:r>
      <w:r w:rsidRPr="00F81AD5">
        <w:rPr>
          <w:rFonts w:ascii="Times New Roman" w:eastAsia="Calibri" w:hAnsi="Times New Roman" w:cs="Times New Roman"/>
          <w:spacing w:val="-1"/>
          <w:sz w:val="28"/>
          <w:szCs w:val="28"/>
        </w:rPr>
        <w:t>н</w:t>
      </w:r>
      <w:r w:rsidRPr="00F81AD5">
        <w:rPr>
          <w:rFonts w:ascii="Times New Roman" w:eastAsia="Calibri" w:hAnsi="Times New Roman" w:cs="Times New Roman"/>
          <w:sz w:val="28"/>
          <w:szCs w:val="28"/>
        </w:rPr>
        <w:t>а</w:t>
      </w:r>
      <w:r w:rsidRPr="00F81AD5">
        <w:rPr>
          <w:rFonts w:ascii="Times New Roman" w:eastAsia="Calibri" w:hAnsi="Times New Roman" w:cs="Times New Roman"/>
          <w:spacing w:val="18"/>
          <w:sz w:val="28"/>
          <w:szCs w:val="28"/>
        </w:rPr>
        <w:t xml:space="preserve"> </w:t>
      </w:r>
      <w:r w:rsidRPr="00F81AD5">
        <w:rPr>
          <w:rFonts w:ascii="Times New Roman" w:eastAsia="Calibri" w:hAnsi="Times New Roman" w:cs="Times New Roman"/>
          <w:spacing w:val="-1"/>
          <w:sz w:val="28"/>
          <w:szCs w:val="28"/>
        </w:rPr>
        <w:t>тижден</w:t>
      </w:r>
      <w:r w:rsidRPr="00F81AD5">
        <w:rPr>
          <w:rFonts w:ascii="Times New Roman" w:eastAsia="Calibri" w:hAnsi="Times New Roman" w:cs="Times New Roman"/>
          <w:sz w:val="28"/>
          <w:szCs w:val="28"/>
        </w:rPr>
        <w:t>ь</w:t>
      </w:r>
      <w:r w:rsidRPr="00F81AD5">
        <w:rPr>
          <w:rFonts w:ascii="Times New Roman" w:hAnsi="Times New Roman"/>
          <w:spacing w:val="51"/>
          <w:sz w:val="28"/>
          <w:szCs w:val="28"/>
          <w:lang w:val="uk-UA"/>
        </w:rPr>
        <w:t xml:space="preserve">. </w:t>
      </w:r>
    </w:p>
    <w:p w:rsidR="001D4225" w:rsidRDefault="00F81AD5" w:rsidP="000D0AF8">
      <w:pPr>
        <w:ind w:firstLine="851"/>
        <w:jc w:val="both"/>
        <w:rPr>
          <w:rFonts w:ascii="Times New Roman" w:hAnsi="Times New Roman"/>
          <w:sz w:val="28"/>
          <w:szCs w:val="28"/>
          <w:lang w:val="uk-UA"/>
        </w:rPr>
      </w:pPr>
      <w:r w:rsidRPr="00F81AD5">
        <w:rPr>
          <w:rFonts w:ascii="Times New Roman" w:eastAsia="Calibri" w:hAnsi="Times New Roman" w:cs="Times New Roman"/>
          <w:sz w:val="28"/>
          <w:szCs w:val="28"/>
        </w:rPr>
        <w:t>У</w:t>
      </w:r>
      <w:r w:rsidRPr="00F81AD5">
        <w:rPr>
          <w:rFonts w:ascii="Times New Roman" w:eastAsia="Calibri" w:hAnsi="Times New Roman" w:cs="Times New Roman"/>
          <w:spacing w:val="11"/>
          <w:sz w:val="28"/>
          <w:szCs w:val="28"/>
        </w:rPr>
        <w:t xml:space="preserve"> </w:t>
      </w:r>
      <w:r w:rsidRPr="00F81AD5">
        <w:rPr>
          <w:rFonts w:ascii="Times New Roman" w:eastAsia="Calibri" w:hAnsi="Times New Roman" w:cs="Times New Roman"/>
          <w:spacing w:val="-3"/>
          <w:sz w:val="28"/>
          <w:szCs w:val="28"/>
        </w:rPr>
        <w:t>1</w:t>
      </w:r>
      <w:r w:rsidRPr="00F81AD5">
        <w:rPr>
          <w:rFonts w:ascii="Times New Roman" w:eastAsia="Calibri" w:hAnsi="Times New Roman" w:cs="Times New Roman"/>
          <w:sz w:val="28"/>
          <w:szCs w:val="28"/>
        </w:rPr>
        <w:t>0</w:t>
      </w:r>
      <w:r w:rsidRPr="00F81AD5">
        <w:rPr>
          <w:rFonts w:ascii="Times New Roman" w:eastAsia="Calibri" w:hAnsi="Times New Roman" w:cs="Times New Roman"/>
          <w:spacing w:val="8"/>
          <w:sz w:val="28"/>
          <w:szCs w:val="28"/>
        </w:rPr>
        <w:t xml:space="preserve"> </w:t>
      </w:r>
      <w:r w:rsidRPr="00F81AD5">
        <w:rPr>
          <w:rFonts w:ascii="Times New Roman" w:eastAsia="Calibri" w:hAnsi="Times New Roman" w:cs="Times New Roman"/>
          <w:sz w:val="28"/>
          <w:szCs w:val="28"/>
        </w:rPr>
        <w:t xml:space="preserve">і </w:t>
      </w:r>
      <w:r w:rsidRPr="00F81AD5">
        <w:rPr>
          <w:rFonts w:ascii="Times New Roman" w:eastAsia="Calibri" w:hAnsi="Times New Roman" w:cs="Times New Roman"/>
          <w:spacing w:val="-3"/>
          <w:sz w:val="28"/>
          <w:szCs w:val="28"/>
        </w:rPr>
        <w:t>1</w:t>
      </w:r>
      <w:r w:rsidRPr="00F81AD5">
        <w:rPr>
          <w:rFonts w:ascii="Times New Roman" w:eastAsia="Calibri" w:hAnsi="Times New Roman" w:cs="Times New Roman"/>
          <w:sz w:val="28"/>
          <w:szCs w:val="28"/>
        </w:rPr>
        <w:t>1</w:t>
      </w:r>
      <w:r w:rsidRPr="00F81AD5">
        <w:rPr>
          <w:rFonts w:ascii="Times New Roman" w:eastAsia="Calibri" w:hAnsi="Times New Roman" w:cs="Times New Roman"/>
          <w:spacing w:val="8"/>
          <w:sz w:val="28"/>
          <w:szCs w:val="28"/>
        </w:rPr>
        <w:t xml:space="preserve"> </w:t>
      </w:r>
      <w:r w:rsidRPr="00F81AD5">
        <w:rPr>
          <w:rFonts w:ascii="Times New Roman" w:eastAsia="Calibri" w:hAnsi="Times New Roman" w:cs="Times New Roman"/>
          <w:spacing w:val="-3"/>
          <w:sz w:val="28"/>
          <w:szCs w:val="28"/>
        </w:rPr>
        <w:t>класа</w:t>
      </w:r>
      <w:r w:rsidRPr="00F81AD5">
        <w:rPr>
          <w:rFonts w:ascii="Times New Roman" w:eastAsia="Calibri" w:hAnsi="Times New Roman" w:cs="Times New Roman"/>
          <w:sz w:val="28"/>
          <w:szCs w:val="28"/>
        </w:rPr>
        <w:t>х</w:t>
      </w:r>
      <w:r w:rsidRPr="00F81AD5">
        <w:rPr>
          <w:rFonts w:ascii="Times New Roman" w:eastAsia="Calibri" w:hAnsi="Times New Roman" w:cs="Times New Roman"/>
          <w:spacing w:val="33"/>
          <w:sz w:val="28"/>
          <w:szCs w:val="28"/>
        </w:rPr>
        <w:t xml:space="preserve"> </w:t>
      </w:r>
      <w:r w:rsidRPr="00F81AD5">
        <w:rPr>
          <w:rFonts w:ascii="Times New Roman" w:eastAsia="Calibri" w:hAnsi="Times New Roman" w:cs="Times New Roman"/>
          <w:spacing w:val="-3"/>
          <w:sz w:val="28"/>
          <w:szCs w:val="28"/>
        </w:rPr>
        <w:t>(дл</w:t>
      </w:r>
      <w:r w:rsidRPr="00F81AD5">
        <w:rPr>
          <w:rFonts w:ascii="Times New Roman" w:eastAsia="Calibri" w:hAnsi="Times New Roman" w:cs="Times New Roman"/>
          <w:sz w:val="28"/>
          <w:szCs w:val="28"/>
        </w:rPr>
        <w:t>я</w:t>
      </w:r>
      <w:r w:rsidRPr="00F81AD5">
        <w:rPr>
          <w:rFonts w:ascii="Times New Roman" w:eastAsia="Calibri" w:hAnsi="Times New Roman" w:cs="Times New Roman"/>
          <w:spacing w:val="47"/>
          <w:sz w:val="28"/>
          <w:szCs w:val="28"/>
        </w:rPr>
        <w:t xml:space="preserve"> </w:t>
      </w:r>
      <w:proofErr w:type="gramStart"/>
      <w:r w:rsidRPr="00F81AD5">
        <w:rPr>
          <w:rFonts w:ascii="Times New Roman" w:eastAsia="Calibri" w:hAnsi="Times New Roman" w:cs="Times New Roman"/>
          <w:spacing w:val="-3"/>
          <w:sz w:val="28"/>
          <w:szCs w:val="28"/>
        </w:rPr>
        <w:t>вс</w:t>
      </w:r>
      <w:proofErr w:type="gramEnd"/>
      <w:r w:rsidRPr="00F81AD5">
        <w:rPr>
          <w:rFonts w:ascii="Times New Roman" w:eastAsia="Calibri" w:hAnsi="Times New Roman" w:cs="Times New Roman"/>
          <w:spacing w:val="-3"/>
          <w:sz w:val="28"/>
          <w:szCs w:val="28"/>
        </w:rPr>
        <w:t>і</w:t>
      </w:r>
      <w:r w:rsidRPr="00F81AD5">
        <w:rPr>
          <w:rFonts w:ascii="Times New Roman" w:eastAsia="Calibri" w:hAnsi="Times New Roman" w:cs="Times New Roman"/>
          <w:sz w:val="28"/>
          <w:szCs w:val="28"/>
        </w:rPr>
        <w:t>х</w:t>
      </w:r>
      <w:r w:rsidRPr="00F81AD5">
        <w:rPr>
          <w:rFonts w:ascii="Times New Roman" w:eastAsia="Calibri" w:hAnsi="Times New Roman" w:cs="Times New Roman"/>
          <w:spacing w:val="12"/>
          <w:sz w:val="28"/>
          <w:szCs w:val="28"/>
        </w:rPr>
        <w:t xml:space="preserve"> </w:t>
      </w:r>
      <w:r w:rsidRPr="00F81AD5">
        <w:rPr>
          <w:rFonts w:ascii="Times New Roman" w:eastAsia="Calibri" w:hAnsi="Times New Roman" w:cs="Times New Roman"/>
          <w:spacing w:val="-3"/>
          <w:sz w:val="28"/>
          <w:szCs w:val="28"/>
        </w:rPr>
        <w:t>профілів</w:t>
      </w:r>
      <w:r w:rsidRPr="00F81AD5">
        <w:rPr>
          <w:rFonts w:ascii="Times New Roman" w:eastAsia="Calibri" w:hAnsi="Times New Roman" w:cs="Times New Roman"/>
          <w:sz w:val="28"/>
          <w:szCs w:val="28"/>
        </w:rPr>
        <w:t>,</w:t>
      </w:r>
      <w:r w:rsidRPr="00F81AD5">
        <w:rPr>
          <w:rFonts w:ascii="Times New Roman" w:eastAsia="Calibri" w:hAnsi="Times New Roman" w:cs="Times New Roman"/>
          <w:spacing w:val="48"/>
          <w:sz w:val="28"/>
          <w:szCs w:val="28"/>
        </w:rPr>
        <w:t xml:space="preserve"> </w:t>
      </w:r>
      <w:r w:rsidRPr="00F81AD5">
        <w:rPr>
          <w:rFonts w:ascii="Times New Roman" w:eastAsia="Calibri" w:hAnsi="Times New Roman" w:cs="Times New Roman"/>
          <w:spacing w:val="-3"/>
          <w:sz w:val="28"/>
          <w:szCs w:val="28"/>
        </w:rPr>
        <w:t>крі</w:t>
      </w:r>
      <w:r w:rsidRPr="00F81AD5">
        <w:rPr>
          <w:rFonts w:ascii="Times New Roman" w:eastAsia="Calibri" w:hAnsi="Times New Roman" w:cs="Times New Roman"/>
          <w:sz w:val="28"/>
          <w:szCs w:val="28"/>
        </w:rPr>
        <w:t>м</w:t>
      </w:r>
      <w:r w:rsidRPr="00F81AD5">
        <w:rPr>
          <w:rFonts w:ascii="Times New Roman" w:eastAsia="Calibri" w:hAnsi="Times New Roman" w:cs="Times New Roman"/>
          <w:spacing w:val="26"/>
          <w:sz w:val="28"/>
          <w:szCs w:val="28"/>
        </w:rPr>
        <w:t xml:space="preserve"> </w:t>
      </w:r>
      <w:r w:rsidRPr="00F81AD5">
        <w:rPr>
          <w:rFonts w:ascii="Times New Roman" w:eastAsia="Calibri" w:hAnsi="Times New Roman" w:cs="Times New Roman"/>
          <w:spacing w:val="-3"/>
          <w:w w:val="107"/>
          <w:sz w:val="28"/>
          <w:szCs w:val="28"/>
        </w:rPr>
        <w:t>інформаційно-</w:t>
      </w:r>
      <w:r w:rsidRPr="00F81AD5">
        <w:rPr>
          <w:rFonts w:ascii="Times New Roman" w:eastAsia="Calibri" w:hAnsi="Times New Roman" w:cs="Times New Roman"/>
          <w:spacing w:val="-3"/>
          <w:sz w:val="28"/>
          <w:szCs w:val="28"/>
        </w:rPr>
        <w:t>технологічног</w:t>
      </w:r>
      <w:r w:rsidRPr="00F81AD5">
        <w:rPr>
          <w:rFonts w:ascii="Times New Roman" w:eastAsia="Calibri" w:hAnsi="Times New Roman" w:cs="Times New Roman"/>
          <w:sz w:val="28"/>
          <w:szCs w:val="28"/>
        </w:rPr>
        <w:t xml:space="preserve">о </w:t>
      </w:r>
      <w:r w:rsidRPr="00F81AD5">
        <w:rPr>
          <w:rFonts w:ascii="Times New Roman" w:eastAsia="Calibri" w:hAnsi="Times New Roman" w:cs="Times New Roman"/>
          <w:spacing w:val="-3"/>
          <w:w w:val="108"/>
          <w:sz w:val="28"/>
          <w:szCs w:val="28"/>
        </w:rPr>
        <w:t>профілю</w:t>
      </w:r>
      <w:r w:rsidRPr="00F81AD5">
        <w:rPr>
          <w:rFonts w:ascii="Times New Roman" w:eastAsia="Calibri" w:hAnsi="Times New Roman" w:cs="Times New Roman"/>
          <w:w w:val="108"/>
          <w:sz w:val="28"/>
          <w:szCs w:val="28"/>
        </w:rPr>
        <w:t xml:space="preserve">) </w:t>
      </w:r>
      <w:r w:rsidRPr="00F81AD5">
        <w:rPr>
          <w:rFonts w:ascii="Times New Roman" w:eastAsia="Calibri" w:hAnsi="Times New Roman" w:cs="Times New Roman"/>
          <w:spacing w:val="-3"/>
          <w:sz w:val="28"/>
          <w:szCs w:val="28"/>
        </w:rPr>
        <w:t>вивченн</w:t>
      </w:r>
      <w:r w:rsidRPr="00F81AD5">
        <w:rPr>
          <w:rFonts w:ascii="Times New Roman" w:eastAsia="Calibri" w:hAnsi="Times New Roman" w:cs="Times New Roman"/>
          <w:sz w:val="28"/>
          <w:szCs w:val="28"/>
        </w:rPr>
        <w:t xml:space="preserve">я </w:t>
      </w:r>
      <w:r w:rsidRPr="00F81AD5">
        <w:rPr>
          <w:rFonts w:ascii="Times New Roman" w:eastAsia="Calibri" w:hAnsi="Times New Roman" w:cs="Times New Roman"/>
          <w:spacing w:val="-3"/>
          <w:w w:val="106"/>
          <w:sz w:val="28"/>
          <w:szCs w:val="28"/>
        </w:rPr>
        <w:t>інформатик</w:t>
      </w:r>
      <w:r w:rsidRPr="00F81AD5">
        <w:rPr>
          <w:rFonts w:ascii="Times New Roman" w:eastAsia="Calibri" w:hAnsi="Times New Roman" w:cs="Times New Roman"/>
          <w:w w:val="106"/>
          <w:sz w:val="28"/>
          <w:szCs w:val="28"/>
        </w:rPr>
        <w:t>и</w:t>
      </w:r>
      <w:r w:rsidRPr="00F81AD5">
        <w:rPr>
          <w:rFonts w:ascii="Times New Roman" w:eastAsia="Calibri" w:hAnsi="Times New Roman" w:cs="Times New Roman"/>
          <w:spacing w:val="13"/>
          <w:w w:val="106"/>
          <w:sz w:val="28"/>
          <w:szCs w:val="28"/>
        </w:rPr>
        <w:t xml:space="preserve"> </w:t>
      </w:r>
      <w:r w:rsidRPr="00F81AD5">
        <w:rPr>
          <w:rFonts w:ascii="Times New Roman" w:eastAsia="Calibri" w:hAnsi="Times New Roman" w:cs="Times New Roman"/>
          <w:spacing w:val="-3"/>
          <w:w w:val="106"/>
          <w:sz w:val="28"/>
          <w:szCs w:val="28"/>
        </w:rPr>
        <w:t>здійснюєтьс</w:t>
      </w:r>
      <w:r w:rsidRPr="00F81AD5">
        <w:rPr>
          <w:rFonts w:ascii="Times New Roman" w:eastAsia="Calibri" w:hAnsi="Times New Roman" w:cs="Times New Roman"/>
          <w:w w:val="106"/>
          <w:sz w:val="28"/>
          <w:szCs w:val="28"/>
        </w:rPr>
        <w:t>я</w:t>
      </w:r>
      <w:r w:rsidRPr="00F81AD5">
        <w:rPr>
          <w:rFonts w:ascii="Times New Roman" w:eastAsia="Calibri" w:hAnsi="Times New Roman" w:cs="Times New Roman"/>
          <w:spacing w:val="1"/>
          <w:w w:val="106"/>
          <w:sz w:val="28"/>
          <w:szCs w:val="28"/>
        </w:rPr>
        <w:t xml:space="preserve"> </w:t>
      </w:r>
      <w:r w:rsidRPr="00F81AD5">
        <w:rPr>
          <w:rFonts w:ascii="Times New Roman" w:eastAsia="Calibri" w:hAnsi="Times New Roman" w:cs="Times New Roman"/>
          <w:spacing w:val="-3"/>
          <w:w w:val="107"/>
          <w:sz w:val="28"/>
          <w:szCs w:val="28"/>
        </w:rPr>
        <w:t xml:space="preserve">за </w:t>
      </w:r>
      <w:r w:rsidRPr="00F81AD5">
        <w:rPr>
          <w:rFonts w:ascii="Times New Roman" w:eastAsia="Calibri" w:hAnsi="Times New Roman" w:cs="Times New Roman"/>
          <w:spacing w:val="-3"/>
          <w:sz w:val="28"/>
          <w:szCs w:val="28"/>
        </w:rPr>
        <w:t>двом</w:t>
      </w:r>
      <w:r w:rsidRPr="00F81AD5">
        <w:rPr>
          <w:rFonts w:ascii="Times New Roman" w:eastAsia="Calibri" w:hAnsi="Times New Roman" w:cs="Times New Roman"/>
          <w:sz w:val="28"/>
          <w:szCs w:val="28"/>
        </w:rPr>
        <w:t xml:space="preserve">а </w:t>
      </w:r>
      <w:r w:rsidRPr="00F81AD5">
        <w:rPr>
          <w:rFonts w:ascii="Times New Roman" w:eastAsia="Calibri" w:hAnsi="Times New Roman" w:cs="Times New Roman"/>
          <w:spacing w:val="-3"/>
          <w:sz w:val="28"/>
          <w:szCs w:val="28"/>
        </w:rPr>
        <w:t>рівням</w:t>
      </w:r>
      <w:r w:rsidRPr="00F81AD5">
        <w:rPr>
          <w:rFonts w:ascii="Times New Roman" w:eastAsia="Calibri" w:hAnsi="Times New Roman" w:cs="Times New Roman"/>
          <w:sz w:val="28"/>
          <w:szCs w:val="28"/>
        </w:rPr>
        <w:t xml:space="preserve">и </w:t>
      </w:r>
      <w:r w:rsidRPr="00F81AD5">
        <w:rPr>
          <w:rFonts w:ascii="Times New Roman" w:eastAsia="Calibri" w:hAnsi="Times New Roman" w:cs="Times New Roman"/>
          <w:w w:val="128"/>
          <w:sz w:val="28"/>
          <w:szCs w:val="28"/>
        </w:rPr>
        <w:t>–</w:t>
      </w:r>
      <w:r w:rsidRPr="00F81AD5">
        <w:rPr>
          <w:rFonts w:ascii="Times New Roman" w:eastAsia="Calibri" w:hAnsi="Times New Roman" w:cs="Times New Roman"/>
          <w:spacing w:val="46"/>
          <w:w w:val="128"/>
          <w:sz w:val="28"/>
          <w:szCs w:val="28"/>
        </w:rPr>
        <w:t xml:space="preserve"> </w:t>
      </w:r>
      <w:r w:rsidRPr="00F81AD5">
        <w:rPr>
          <w:rFonts w:ascii="Times New Roman" w:eastAsia="Calibri" w:hAnsi="Times New Roman" w:cs="Times New Roman"/>
          <w:spacing w:val="-3"/>
          <w:sz w:val="28"/>
          <w:szCs w:val="28"/>
        </w:rPr>
        <w:t>рівен</w:t>
      </w:r>
      <w:r w:rsidRPr="00F81AD5">
        <w:rPr>
          <w:rFonts w:ascii="Times New Roman" w:eastAsia="Calibri" w:hAnsi="Times New Roman" w:cs="Times New Roman"/>
          <w:sz w:val="28"/>
          <w:szCs w:val="28"/>
        </w:rPr>
        <w:t xml:space="preserve">ь </w:t>
      </w:r>
      <w:r w:rsidRPr="00F81AD5">
        <w:rPr>
          <w:rFonts w:ascii="Times New Roman" w:eastAsia="Calibri" w:hAnsi="Times New Roman" w:cs="Times New Roman"/>
          <w:spacing w:val="-3"/>
          <w:sz w:val="28"/>
          <w:szCs w:val="28"/>
        </w:rPr>
        <w:t>стандарт</w:t>
      </w:r>
      <w:r w:rsidRPr="00F81AD5">
        <w:rPr>
          <w:rFonts w:ascii="Times New Roman" w:eastAsia="Calibri" w:hAnsi="Times New Roman" w:cs="Times New Roman"/>
          <w:sz w:val="28"/>
          <w:szCs w:val="28"/>
        </w:rPr>
        <w:t xml:space="preserve">у </w:t>
      </w:r>
      <w:r w:rsidRPr="00F81AD5">
        <w:rPr>
          <w:rFonts w:ascii="Times New Roman" w:eastAsia="Calibri" w:hAnsi="Times New Roman" w:cs="Times New Roman"/>
          <w:spacing w:val="-3"/>
          <w:sz w:val="28"/>
          <w:szCs w:val="28"/>
        </w:rPr>
        <w:t>(і</w:t>
      </w:r>
      <w:r w:rsidRPr="00F81AD5">
        <w:rPr>
          <w:rFonts w:ascii="Times New Roman" w:eastAsia="Calibri" w:hAnsi="Times New Roman" w:cs="Times New Roman"/>
          <w:sz w:val="28"/>
          <w:szCs w:val="28"/>
        </w:rPr>
        <w:t xml:space="preserve">з </w:t>
      </w:r>
      <w:r w:rsidRPr="00F81AD5">
        <w:rPr>
          <w:rFonts w:ascii="Times New Roman" w:eastAsia="Calibri" w:hAnsi="Times New Roman" w:cs="Times New Roman"/>
          <w:spacing w:val="-3"/>
          <w:sz w:val="28"/>
          <w:szCs w:val="28"/>
        </w:rPr>
        <w:t>розрахунк</w:t>
      </w:r>
      <w:r w:rsidRPr="00F81AD5">
        <w:rPr>
          <w:rFonts w:ascii="Times New Roman" w:eastAsia="Calibri" w:hAnsi="Times New Roman" w:cs="Times New Roman"/>
          <w:sz w:val="28"/>
          <w:szCs w:val="28"/>
        </w:rPr>
        <w:t xml:space="preserve">у 1 </w:t>
      </w:r>
      <w:r w:rsidRPr="00F81AD5">
        <w:rPr>
          <w:rFonts w:ascii="Times New Roman" w:eastAsia="Calibri" w:hAnsi="Times New Roman" w:cs="Times New Roman"/>
          <w:spacing w:val="-3"/>
          <w:sz w:val="28"/>
          <w:szCs w:val="28"/>
        </w:rPr>
        <w:t>годин</w:t>
      </w:r>
      <w:r w:rsidRPr="00F81AD5">
        <w:rPr>
          <w:rFonts w:ascii="Times New Roman" w:eastAsia="Calibri" w:hAnsi="Times New Roman" w:cs="Times New Roman"/>
          <w:sz w:val="28"/>
          <w:szCs w:val="28"/>
        </w:rPr>
        <w:t xml:space="preserve">а </w:t>
      </w:r>
      <w:r w:rsidRPr="00F81AD5">
        <w:rPr>
          <w:rFonts w:ascii="Times New Roman" w:eastAsia="Calibri" w:hAnsi="Times New Roman" w:cs="Times New Roman"/>
          <w:spacing w:val="-3"/>
          <w:w w:val="106"/>
          <w:sz w:val="28"/>
          <w:szCs w:val="28"/>
        </w:rPr>
        <w:t xml:space="preserve">на </w:t>
      </w:r>
      <w:r w:rsidRPr="00F81AD5">
        <w:rPr>
          <w:rFonts w:ascii="Times New Roman" w:eastAsia="Calibri" w:hAnsi="Times New Roman" w:cs="Times New Roman"/>
          <w:spacing w:val="-3"/>
          <w:sz w:val="28"/>
          <w:szCs w:val="28"/>
        </w:rPr>
        <w:t>тижден</w:t>
      </w:r>
      <w:r w:rsidRPr="00F81AD5">
        <w:rPr>
          <w:rFonts w:ascii="Times New Roman" w:eastAsia="Calibri" w:hAnsi="Times New Roman" w:cs="Times New Roman"/>
          <w:sz w:val="28"/>
          <w:szCs w:val="28"/>
        </w:rPr>
        <w:t>ь у</w:t>
      </w:r>
      <w:r w:rsidRPr="00F81AD5">
        <w:rPr>
          <w:rFonts w:ascii="Times New Roman" w:eastAsia="Calibri" w:hAnsi="Times New Roman" w:cs="Times New Roman"/>
          <w:spacing w:val="47"/>
          <w:sz w:val="28"/>
          <w:szCs w:val="28"/>
        </w:rPr>
        <w:t xml:space="preserve"> </w:t>
      </w:r>
      <w:r w:rsidRPr="00F81AD5">
        <w:rPr>
          <w:rFonts w:ascii="Times New Roman" w:eastAsia="Calibri" w:hAnsi="Times New Roman" w:cs="Times New Roman"/>
          <w:spacing w:val="-3"/>
          <w:sz w:val="28"/>
          <w:szCs w:val="28"/>
        </w:rPr>
        <w:t>1</w:t>
      </w:r>
      <w:r w:rsidRPr="00F81AD5">
        <w:rPr>
          <w:rFonts w:ascii="Times New Roman" w:eastAsia="Calibri" w:hAnsi="Times New Roman" w:cs="Times New Roman"/>
          <w:sz w:val="28"/>
          <w:szCs w:val="28"/>
        </w:rPr>
        <w:t>0</w:t>
      </w:r>
      <w:r w:rsidRPr="00F81AD5">
        <w:rPr>
          <w:rFonts w:ascii="Times New Roman" w:eastAsia="Calibri" w:hAnsi="Times New Roman" w:cs="Times New Roman"/>
          <w:spacing w:val="51"/>
          <w:sz w:val="28"/>
          <w:szCs w:val="28"/>
        </w:rPr>
        <w:t xml:space="preserve"> </w:t>
      </w:r>
      <w:r w:rsidRPr="00F81AD5">
        <w:rPr>
          <w:rFonts w:ascii="Times New Roman" w:eastAsia="Calibri" w:hAnsi="Times New Roman" w:cs="Times New Roman"/>
          <w:spacing w:val="-3"/>
          <w:sz w:val="28"/>
          <w:szCs w:val="28"/>
        </w:rPr>
        <w:t>т</w:t>
      </w:r>
      <w:r w:rsidRPr="00F81AD5">
        <w:rPr>
          <w:rFonts w:ascii="Times New Roman" w:eastAsia="Calibri" w:hAnsi="Times New Roman" w:cs="Times New Roman"/>
          <w:sz w:val="28"/>
          <w:szCs w:val="28"/>
        </w:rPr>
        <w:t>а</w:t>
      </w:r>
      <w:r w:rsidRPr="00F81AD5">
        <w:rPr>
          <w:rFonts w:ascii="Times New Roman" w:eastAsia="Calibri" w:hAnsi="Times New Roman" w:cs="Times New Roman"/>
          <w:spacing w:val="52"/>
          <w:sz w:val="28"/>
          <w:szCs w:val="28"/>
        </w:rPr>
        <w:t xml:space="preserve"> </w:t>
      </w:r>
      <w:r w:rsidRPr="00F81AD5">
        <w:rPr>
          <w:rFonts w:ascii="Times New Roman" w:eastAsia="Calibri" w:hAnsi="Times New Roman" w:cs="Times New Roman"/>
          <w:spacing w:val="-3"/>
          <w:sz w:val="28"/>
          <w:szCs w:val="28"/>
        </w:rPr>
        <w:t>1</w:t>
      </w:r>
      <w:r w:rsidRPr="00F81AD5">
        <w:rPr>
          <w:rFonts w:ascii="Times New Roman" w:eastAsia="Calibri" w:hAnsi="Times New Roman" w:cs="Times New Roman"/>
          <w:sz w:val="28"/>
          <w:szCs w:val="28"/>
        </w:rPr>
        <w:t>1</w:t>
      </w:r>
      <w:r w:rsidRPr="00F81AD5">
        <w:rPr>
          <w:rFonts w:ascii="Times New Roman" w:eastAsia="Calibri" w:hAnsi="Times New Roman" w:cs="Times New Roman"/>
          <w:spacing w:val="51"/>
          <w:sz w:val="28"/>
          <w:szCs w:val="28"/>
        </w:rPr>
        <w:t xml:space="preserve"> </w:t>
      </w:r>
      <w:r w:rsidRPr="00F81AD5">
        <w:rPr>
          <w:rFonts w:ascii="Times New Roman" w:eastAsia="Calibri" w:hAnsi="Times New Roman" w:cs="Times New Roman"/>
          <w:spacing w:val="-3"/>
          <w:sz w:val="28"/>
          <w:szCs w:val="28"/>
        </w:rPr>
        <w:t>класах</w:t>
      </w:r>
      <w:r w:rsidRPr="00F81AD5">
        <w:rPr>
          <w:rFonts w:ascii="Times New Roman" w:eastAsia="Calibri" w:hAnsi="Times New Roman" w:cs="Times New Roman"/>
          <w:sz w:val="28"/>
          <w:szCs w:val="28"/>
        </w:rPr>
        <w:t xml:space="preserve">) </w:t>
      </w:r>
      <w:r w:rsidRPr="00F81AD5">
        <w:rPr>
          <w:rFonts w:ascii="Times New Roman" w:eastAsia="Calibri" w:hAnsi="Times New Roman" w:cs="Times New Roman"/>
          <w:spacing w:val="-3"/>
          <w:sz w:val="28"/>
          <w:szCs w:val="28"/>
        </w:rPr>
        <w:t>т</w:t>
      </w:r>
      <w:r w:rsidRPr="00F81AD5">
        <w:rPr>
          <w:rFonts w:ascii="Times New Roman" w:eastAsia="Calibri" w:hAnsi="Times New Roman" w:cs="Times New Roman"/>
          <w:sz w:val="28"/>
          <w:szCs w:val="28"/>
        </w:rPr>
        <w:t>а</w:t>
      </w:r>
      <w:r w:rsidRPr="00F81AD5">
        <w:rPr>
          <w:rFonts w:ascii="Times New Roman" w:eastAsia="Calibri" w:hAnsi="Times New Roman" w:cs="Times New Roman"/>
          <w:spacing w:val="52"/>
          <w:sz w:val="28"/>
          <w:szCs w:val="28"/>
        </w:rPr>
        <w:t xml:space="preserve"> </w:t>
      </w:r>
      <w:r w:rsidRPr="00F81AD5">
        <w:rPr>
          <w:rFonts w:ascii="Times New Roman" w:eastAsia="Calibri" w:hAnsi="Times New Roman" w:cs="Times New Roman"/>
          <w:spacing w:val="-3"/>
          <w:w w:val="106"/>
          <w:sz w:val="28"/>
          <w:szCs w:val="28"/>
        </w:rPr>
        <w:t>академічни</w:t>
      </w:r>
      <w:r w:rsidRPr="00F81AD5">
        <w:rPr>
          <w:rFonts w:ascii="Times New Roman" w:eastAsia="Calibri" w:hAnsi="Times New Roman" w:cs="Times New Roman"/>
          <w:w w:val="106"/>
          <w:sz w:val="28"/>
          <w:szCs w:val="28"/>
        </w:rPr>
        <w:t>й</w:t>
      </w:r>
      <w:r w:rsidRPr="00F81AD5">
        <w:rPr>
          <w:rFonts w:ascii="Times New Roman" w:eastAsia="Calibri" w:hAnsi="Times New Roman" w:cs="Times New Roman"/>
          <w:spacing w:val="39"/>
          <w:w w:val="106"/>
          <w:sz w:val="28"/>
          <w:szCs w:val="28"/>
        </w:rPr>
        <w:t xml:space="preserve"> </w:t>
      </w:r>
      <w:r w:rsidRPr="00F81AD5">
        <w:rPr>
          <w:rFonts w:ascii="Times New Roman" w:eastAsia="Calibri" w:hAnsi="Times New Roman" w:cs="Times New Roman"/>
          <w:spacing w:val="-3"/>
          <w:sz w:val="28"/>
          <w:szCs w:val="28"/>
        </w:rPr>
        <w:t>рівен</w:t>
      </w:r>
      <w:r w:rsidRPr="00F81AD5">
        <w:rPr>
          <w:rFonts w:ascii="Times New Roman" w:eastAsia="Calibri" w:hAnsi="Times New Roman" w:cs="Times New Roman"/>
          <w:sz w:val="28"/>
          <w:szCs w:val="28"/>
        </w:rPr>
        <w:t xml:space="preserve">ь </w:t>
      </w:r>
      <w:r w:rsidRPr="00F81AD5">
        <w:rPr>
          <w:rFonts w:ascii="Times New Roman" w:eastAsia="Calibri" w:hAnsi="Times New Roman" w:cs="Times New Roman"/>
          <w:spacing w:val="-3"/>
          <w:sz w:val="28"/>
          <w:szCs w:val="28"/>
        </w:rPr>
        <w:t>(і</w:t>
      </w:r>
      <w:r w:rsidRPr="00B12841">
        <w:rPr>
          <w:rFonts w:ascii="Times New Roman" w:eastAsia="Calibri" w:hAnsi="Times New Roman" w:cs="Times New Roman"/>
          <w:sz w:val="28"/>
          <w:szCs w:val="28"/>
        </w:rPr>
        <w:t xml:space="preserve">з </w:t>
      </w:r>
      <w:r w:rsidRPr="00B12841">
        <w:rPr>
          <w:rFonts w:ascii="Times New Roman" w:eastAsia="Calibri" w:hAnsi="Times New Roman" w:cs="Times New Roman"/>
          <w:spacing w:val="-3"/>
          <w:w w:val="106"/>
          <w:sz w:val="28"/>
          <w:szCs w:val="28"/>
        </w:rPr>
        <w:t>розрахун</w:t>
      </w:r>
      <w:r w:rsidRPr="00B12841">
        <w:rPr>
          <w:rFonts w:ascii="Times New Roman" w:eastAsia="Calibri" w:hAnsi="Times New Roman" w:cs="Times New Roman"/>
          <w:spacing w:val="-3"/>
          <w:sz w:val="28"/>
          <w:szCs w:val="28"/>
        </w:rPr>
        <w:t>к</w:t>
      </w:r>
      <w:r w:rsidRPr="00B12841">
        <w:rPr>
          <w:rFonts w:ascii="Times New Roman" w:eastAsia="Calibri" w:hAnsi="Times New Roman" w:cs="Times New Roman"/>
          <w:sz w:val="28"/>
          <w:szCs w:val="28"/>
        </w:rPr>
        <w:t>у</w:t>
      </w:r>
      <w:r w:rsidRPr="00B12841">
        <w:rPr>
          <w:rFonts w:ascii="Times New Roman" w:eastAsia="Calibri" w:hAnsi="Times New Roman" w:cs="Times New Roman"/>
          <w:spacing w:val="36"/>
          <w:sz w:val="28"/>
          <w:szCs w:val="28"/>
        </w:rPr>
        <w:t xml:space="preserve"> </w:t>
      </w:r>
      <w:r w:rsidRPr="00B12841">
        <w:rPr>
          <w:rFonts w:ascii="Times New Roman" w:eastAsia="Calibri" w:hAnsi="Times New Roman" w:cs="Times New Roman"/>
          <w:sz w:val="28"/>
          <w:szCs w:val="28"/>
        </w:rPr>
        <w:t>1</w:t>
      </w:r>
      <w:r w:rsidRPr="00B12841">
        <w:rPr>
          <w:rFonts w:ascii="Times New Roman" w:eastAsia="Calibri" w:hAnsi="Times New Roman" w:cs="Times New Roman"/>
          <w:spacing w:val="27"/>
          <w:sz w:val="28"/>
          <w:szCs w:val="28"/>
        </w:rPr>
        <w:t xml:space="preserve"> </w:t>
      </w:r>
      <w:r w:rsidRPr="00B12841">
        <w:rPr>
          <w:rFonts w:ascii="Times New Roman" w:eastAsia="Calibri" w:hAnsi="Times New Roman" w:cs="Times New Roman"/>
          <w:spacing w:val="-3"/>
          <w:sz w:val="28"/>
          <w:szCs w:val="28"/>
        </w:rPr>
        <w:t>годин</w:t>
      </w:r>
      <w:r w:rsidRPr="00B12841">
        <w:rPr>
          <w:rFonts w:ascii="Times New Roman" w:eastAsia="Calibri" w:hAnsi="Times New Roman" w:cs="Times New Roman"/>
          <w:sz w:val="28"/>
          <w:szCs w:val="28"/>
        </w:rPr>
        <w:t xml:space="preserve">а </w:t>
      </w:r>
      <w:r w:rsidRPr="00B12841">
        <w:rPr>
          <w:rFonts w:ascii="Times New Roman" w:eastAsia="Calibri" w:hAnsi="Times New Roman" w:cs="Times New Roman"/>
          <w:spacing w:val="-3"/>
          <w:sz w:val="28"/>
          <w:szCs w:val="28"/>
        </w:rPr>
        <w:t>н</w:t>
      </w:r>
      <w:r w:rsidRPr="00B12841">
        <w:rPr>
          <w:rFonts w:ascii="Times New Roman" w:eastAsia="Calibri" w:hAnsi="Times New Roman" w:cs="Times New Roman"/>
          <w:sz w:val="28"/>
          <w:szCs w:val="28"/>
        </w:rPr>
        <w:t>а</w:t>
      </w:r>
      <w:r w:rsidRPr="00B12841">
        <w:rPr>
          <w:rFonts w:ascii="Times New Roman" w:eastAsia="Calibri" w:hAnsi="Times New Roman" w:cs="Times New Roman"/>
          <w:spacing w:val="34"/>
          <w:sz w:val="28"/>
          <w:szCs w:val="28"/>
        </w:rPr>
        <w:t xml:space="preserve"> </w:t>
      </w:r>
      <w:r w:rsidRPr="00B12841">
        <w:rPr>
          <w:rFonts w:ascii="Times New Roman" w:eastAsia="Calibri" w:hAnsi="Times New Roman" w:cs="Times New Roman"/>
          <w:spacing w:val="-3"/>
          <w:sz w:val="28"/>
          <w:szCs w:val="28"/>
        </w:rPr>
        <w:t>тижден</w:t>
      </w:r>
      <w:r w:rsidRPr="00B12841">
        <w:rPr>
          <w:rFonts w:ascii="Times New Roman" w:eastAsia="Calibri" w:hAnsi="Times New Roman" w:cs="Times New Roman"/>
          <w:sz w:val="28"/>
          <w:szCs w:val="28"/>
        </w:rPr>
        <w:t>ь в</w:t>
      </w:r>
      <w:r w:rsidRPr="00B12841">
        <w:rPr>
          <w:rFonts w:ascii="Times New Roman" w:eastAsia="Calibri" w:hAnsi="Times New Roman" w:cs="Times New Roman"/>
          <w:spacing w:val="29"/>
          <w:sz w:val="28"/>
          <w:szCs w:val="28"/>
        </w:rPr>
        <w:t xml:space="preserve"> </w:t>
      </w:r>
      <w:r w:rsidRPr="00B12841">
        <w:rPr>
          <w:rFonts w:ascii="Times New Roman" w:eastAsia="Calibri" w:hAnsi="Times New Roman" w:cs="Times New Roman"/>
          <w:spacing w:val="-3"/>
          <w:sz w:val="28"/>
          <w:szCs w:val="28"/>
        </w:rPr>
        <w:t>1</w:t>
      </w:r>
      <w:r w:rsidRPr="00B12841">
        <w:rPr>
          <w:rFonts w:ascii="Times New Roman" w:eastAsia="Calibri" w:hAnsi="Times New Roman" w:cs="Times New Roman"/>
          <w:sz w:val="28"/>
          <w:szCs w:val="28"/>
        </w:rPr>
        <w:t>0</w:t>
      </w:r>
      <w:r w:rsidRPr="00B12841">
        <w:rPr>
          <w:rFonts w:ascii="Times New Roman" w:eastAsia="Calibri" w:hAnsi="Times New Roman" w:cs="Times New Roman"/>
          <w:spacing w:val="32"/>
          <w:sz w:val="28"/>
          <w:szCs w:val="28"/>
        </w:rPr>
        <w:t xml:space="preserve"> </w:t>
      </w:r>
      <w:r w:rsidRPr="00B12841">
        <w:rPr>
          <w:rFonts w:ascii="Times New Roman" w:eastAsia="Calibri" w:hAnsi="Times New Roman" w:cs="Times New Roman"/>
          <w:spacing w:val="-3"/>
          <w:sz w:val="28"/>
          <w:szCs w:val="28"/>
        </w:rPr>
        <w:t>клас</w:t>
      </w:r>
      <w:r w:rsidRPr="00B12841">
        <w:rPr>
          <w:rFonts w:ascii="Times New Roman" w:eastAsia="Calibri" w:hAnsi="Times New Roman" w:cs="Times New Roman"/>
          <w:sz w:val="28"/>
          <w:szCs w:val="28"/>
        </w:rPr>
        <w:t xml:space="preserve">і </w:t>
      </w:r>
      <w:r w:rsidRPr="00B12841">
        <w:rPr>
          <w:rFonts w:ascii="Times New Roman" w:eastAsia="Calibri" w:hAnsi="Times New Roman" w:cs="Times New Roman"/>
          <w:spacing w:val="-3"/>
          <w:sz w:val="28"/>
          <w:szCs w:val="28"/>
        </w:rPr>
        <w:t>т</w:t>
      </w:r>
      <w:r w:rsidRPr="00B12841">
        <w:rPr>
          <w:rFonts w:ascii="Times New Roman" w:eastAsia="Calibri" w:hAnsi="Times New Roman" w:cs="Times New Roman"/>
          <w:sz w:val="28"/>
          <w:szCs w:val="28"/>
        </w:rPr>
        <w:t>а</w:t>
      </w:r>
      <w:r w:rsidRPr="00B12841">
        <w:rPr>
          <w:rFonts w:ascii="Times New Roman" w:eastAsia="Calibri" w:hAnsi="Times New Roman" w:cs="Times New Roman"/>
          <w:spacing w:val="33"/>
          <w:sz w:val="28"/>
          <w:szCs w:val="28"/>
        </w:rPr>
        <w:t xml:space="preserve"> </w:t>
      </w:r>
      <w:r w:rsidRPr="00B12841">
        <w:rPr>
          <w:rFonts w:ascii="Times New Roman" w:eastAsia="Calibri" w:hAnsi="Times New Roman" w:cs="Times New Roman"/>
          <w:sz w:val="28"/>
          <w:szCs w:val="28"/>
        </w:rPr>
        <w:t>2</w:t>
      </w:r>
      <w:r w:rsidRPr="00B12841">
        <w:rPr>
          <w:rFonts w:ascii="Times New Roman" w:eastAsia="Calibri" w:hAnsi="Times New Roman" w:cs="Times New Roman"/>
          <w:spacing w:val="27"/>
          <w:sz w:val="28"/>
          <w:szCs w:val="28"/>
        </w:rPr>
        <w:t xml:space="preserve"> </w:t>
      </w:r>
      <w:r w:rsidRPr="00B12841">
        <w:rPr>
          <w:rFonts w:ascii="Times New Roman" w:eastAsia="Calibri" w:hAnsi="Times New Roman" w:cs="Times New Roman"/>
          <w:spacing w:val="-3"/>
          <w:sz w:val="28"/>
          <w:szCs w:val="28"/>
        </w:rPr>
        <w:t>годин</w:t>
      </w:r>
      <w:r w:rsidRPr="00B12841">
        <w:rPr>
          <w:rFonts w:ascii="Times New Roman" w:eastAsia="Calibri" w:hAnsi="Times New Roman" w:cs="Times New Roman"/>
          <w:sz w:val="28"/>
          <w:szCs w:val="28"/>
        </w:rPr>
        <w:t xml:space="preserve">и </w:t>
      </w:r>
      <w:r w:rsidRPr="00B12841">
        <w:rPr>
          <w:rFonts w:ascii="Times New Roman" w:eastAsia="Calibri" w:hAnsi="Times New Roman" w:cs="Times New Roman"/>
          <w:spacing w:val="-3"/>
          <w:sz w:val="28"/>
          <w:szCs w:val="28"/>
        </w:rPr>
        <w:t>н</w:t>
      </w:r>
      <w:r w:rsidRPr="00B12841">
        <w:rPr>
          <w:rFonts w:ascii="Times New Roman" w:eastAsia="Calibri" w:hAnsi="Times New Roman" w:cs="Times New Roman"/>
          <w:sz w:val="28"/>
          <w:szCs w:val="28"/>
        </w:rPr>
        <w:t>а</w:t>
      </w:r>
      <w:r w:rsidRPr="00B12841">
        <w:rPr>
          <w:rFonts w:ascii="Times New Roman" w:eastAsia="Calibri" w:hAnsi="Times New Roman" w:cs="Times New Roman"/>
          <w:spacing w:val="34"/>
          <w:sz w:val="28"/>
          <w:szCs w:val="28"/>
        </w:rPr>
        <w:t xml:space="preserve"> </w:t>
      </w:r>
      <w:r w:rsidRPr="00B12841">
        <w:rPr>
          <w:rFonts w:ascii="Times New Roman" w:eastAsia="Calibri" w:hAnsi="Times New Roman" w:cs="Times New Roman"/>
          <w:spacing w:val="-3"/>
          <w:sz w:val="28"/>
          <w:szCs w:val="28"/>
        </w:rPr>
        <w:t>тижден</w:t>
      </w:r>
      <w:r w:rsidRPr="00B12841">
        <w:rPr>
          <w:rFonts w:ascii="Times New Roman" w:eastAsia="Calibri" w:hAnsi="Times New Roman" w:cs="Times New Roman"/>
          <w:sz w:val="28"/>
          <w:szCs w:val="28"/>
        </w:rPr>
        <w:t>ь в</w:t>
      </w:r>
      <w:r w:rsidRPr="00B12841">
        <w:rPr>
          <w:rFonts w:ascii="Times New Roman" w:eastAsia="Calibri" w:hAnsi="Times New Roman" w:cs="Times New Roman"/>
          <w:spacing w:val="29"/>
          <w:sz w:val="28"/>
          <w:szCs w:val="28"/>
        </w:rPr>
        <w:t xml:space="preserve"> </w:t>
      </w:r>
      <w:proofErr w:type="gramStart"/>
      <w:r w:rsidRPr="00B12841">
        <w:rPr>
          <w:rFonts w:ascii="Times New Roman" w:eastAsia="Calibri" w:hAnsi="Times New Roman" w:cs="Times New Roman"/>
          <w:spacing w:val="-3"/>
          <w:w w:val="105"/>
          <w:sz w:val="28"/>
          <w:szCs w:val="28"/>
        </w:rPr>
        <w:t xml:space="preserve">11 </w:t>
      </w:r>
      <w:r w:rsidRPr="00B12841">
        <w:rPr>
          <w:rFonts w:ascii="Times New Roman" w:eastAsia="Calibri" w:hAnsi="Times New Roman" w:cs="Times New Roman"/>
          <w:spacing w:val="-3"/>
          <w:sz w:val="28"/>
          <w:szCs w:val="28"/>
        </w:rPr>
        <w:t>класі)</w:t>
      </w:r>
      <w:r w:rsidRPr="00B12841">
        <w:rPr>
          <w:rFonts w:ascii="Times New Roman" w:eastAsia="Calibri" w:hAnsi="Times New Roman" w:cs="Times New Roman"/>
          <w:sz w:val="28"/>
          <w:szCs w:val="28"/>
        </w:rPr>
        <w:t>.</w:t>
      </w:r>
      <w:proofErr w:type="gramEnd"/>
      <w:r w:rsidRPr="00B12841">
        <w:rPr>
          <w:rFonts w:ascii="Times New Roman" w:eastAsia="Calibri" w:hAnsi="Times New Roman" w:cs="Times New Roman"/>
          <w:sz w:val="28"/>
          <w:szCs w:val="28"/>
        </w:rPr>
        <w:t xml:space="preserve"> </w:t>
      </w:r>
      <w:r w:rsidRPr="00B12841">
        <w:rPr>
          <w:rFonts w:ascii="Times New Roman" w:eastAsia="Calibri" w:hAnsi="Times New Roman" w:cs="Times New Roman"/>
          <w:spacing w:val="-3"/>
          <w:sz w:val="28"/>
          <w:szCs w:val="28"/>
        </w:rPr>
        <w:t>Програм</w:t>
      </w:r>
      <w:r w:rsidRPr="00B12841">
        <w:rPr>
          <w:rFonts w:ascii="Times New Roman" w:eastAsia="Calibri" w:hAnsi="Times New Roman" w:cs="Times New Roman"/>
          <w:sz w:val="28"/>
          <w:szCs w:val="28"/>
        </w:rPr>
        <w:t xml:space="preserve">и </w:t>
      </w:r>
      <w:r w:rsidRPr="00B12841">
        <w:rPr>
          <w:rFonts w:ascii="Times New Roman" w:eastAsia="Calibri" w:hAnsi="Times New Roman" w:cs="Times New Roman"/>
          <w:spacing w:val="-3"/>
          <w:sz w:val="28"/>
          <w:szCs w:val="28"/>
        </w:rPr>
        <w:t>вивченн</w:t>
      </w:r>
      <w:r w:rsidRPr="00B12841">
        <w:rPr>
          <w:rFonts w:ascii="Times New Roman" w:eastAsia="Calibri" w:hAnsi="Times New Roman" w:cs="Times New Roman"/>
          <w:sz w:val="28"/>
          <w:szCs w:val="28"/>
        </w:rPr>
        <w:t xml:space="preserve">я </w:t>
      </w:r>
      <w:r w:rsidRPr="00B12841">
        <w:rPr>
          <w:rFonts w:ascii="Times New Roman" w:eastAsia="Calibri" w:hAnsi="Times New Roman" w:cs="Times New Roman"/>
          <w:spacing w:val="-3"/>
          <w:w w:val="107"/>
          <w:sz w:val="28"/>
          <w:szCs w:val="28"/>
        </w:rPr>
        <w:t>інформатик</w:t>
      </w:r>
      <w:r w:rsidRPr="00B12841">
        <w:rPr>
          <w:rFonts w:ascii="Times New Roman" w:eastAsia="Calibri" w:hAnsi="Times New Roman" w:cs="Times New Roman"/>
          <w:w w:val="107"/>
          <w:sz w:val="28"/>
          <w:szCs w:val="28"/>
        </w:rPr>
        <w:t>и</w:t>
      </w:r>
      <w:r w:rsidRPr="00B12841">
        <w:rPr>
          <w:rFonts w:ascii="Times New Roman" w:eastAsia="Calibri" w:hAnsi="Times New Roman" w:cs="Times New Roman"/>
          <w:spacing w:val="44"/>
          <w:w w:val="107"/>
          <w:sz w:val="28"/>
          <w:szCs w:val="28"/>
        </w:rPr>
        <w:t xml:space="preserve"> </w:t>
      </w:r>
      <w:r w:rsidRPr="00B12841">
        <w:rPr>
          <w:rFonts w:ascii="Times New Roman" w:eastAsia="Calibri" w:hAnsi="Times New Roman" w:cs="Times New Roman"/>
          <w:sz w:val="28"/>
          <w:szCs w:val="28"/>
        </w:rPr>
        <w:t xml:space="preserve">в </w:t>
      </w:r>
      <w:r w:rsidRPr="00B12841">
        <w:rPr>
          <w:rFonts w:ascii="Times New Roman" w:eastAsia="Calibri" w:hAnsi="Times New Roman" w:cs="Times New Roman"/>
          <w:spacing w:val="-3"/>
          <w:sz w:val="28"/>
          <w:szCs w:val="28"/>
        </w:rPr>
        <w:t>ци</w:t>
      </w:r>
      <w:r w:rsidRPr="00B12841">
        <w:rPr>
          <w:rFonts w:ascii="Times New Roman" w:eastAsia="Calibri" w:hAnsi="Times New Roman" w:cs="Times New Roman"/>
          <w:sz w:val="28"/>
          <w:szCs w:val="28"/>
        </w:rPr>
        <w:t xml:space="preserve">х </w:t>
      </w:r>
      <w:r w:rsidRPr="00B12841">
        <w:rPr>
          <w:rFonts w:ascii="Times New Roman" w:eastAsia="Calibri" w:hAnsi="Times New Roman" w:cs="Times New Roman"/>
          <w:spacing w:val="-3"/>
          <w:sz w:val="28"/>
          <w:szCs w:val="28"/>
        </w:rPr>
        <w:t>класа</w:t>
      </w:r>
      <w:r w:rsidRPr="00B12841">
        <w:rPr>
          <w:rFonts w:ascii="Times New Roman" w:eastAsia="Calibri" w:hAnsi="Times New Roman" w:cs="Times New Roman"/>
          <w:sz w:val="28"/>
          <w:szCs w:val="28"/>
        </w:rPr>
        <w:t xml:space="preserve">х </w:t>
      </w:r>
      <w:r w:rsidRPr="00B12841">
        <w:rPr>
          <w:rFonts w:ascii="Times New Roman" w:eastAsia="Calibri" w:hAnsi="Times New Roman" w:cs="Times New Roman"/>
          <w:spacing w:val="-3"/>
          <w:sz w:val="28"/>
          <w:szCs w:val="28"/>
        </w:rPr>
        <w:t>з</w:t>
      </w:r>
      <w:r w:rsidRPr="00B12841">
        <w:rPr>
          <w:rFonts w:ascii="Times New Roman" w:eastAsia="Calibri" w:hAnsi="Times New Roman" w:cs="Times New Roman"/>
          <w:sz w:val="28"/>
          <w:szCs w:val="28"/>
        </w:rPr>
        <w:t xml:space="preserve">а </w:t>
      </w:r>
      <w:r w:rsidRPr="00B12841">
        <w:rPr>
          <w:rFonts w:ascii="Times New Roman" w:eastAsia="Calibri" w:hAnsi="Times New Roman" w:cs="Times New Roman"/>
          <w:spacing w:val="-3"/>
          <w:w w:val="105"/>
          <w:sz w:val="28"/>
          <w:szCs w:val="28"/>
        </w:rPr>
        <w:t>відпо</w:t>
      </w:r>
      <w:r w:rsidRPr="00B12841">
        <w:rPr>
          <w:rFonts w:ascii="Times New Roman" w:eastAsia="Calibri" w:hAnsi="Times New Roman" w:cs="Times New Roman"/>
          <w:spacing w:val="-3"/>
          <w:sz w:val="28"/>
          <w:szCs w:val="28"/>
        </w:rPr>
        <w:t>відним</w:t>
      </w:r>
      <w:r w:rsidRPr="00B12841">
        <w:rPr>
          <w:rFonts w:ascii="Times New Roman" w:eastAsia="Calibri" w:hAnsi="Times New Roman" w:cs="Times New Roman"/>
          <w:sz w:val="28"/>
          <w:szCs w:val="28"/>
        </w:rPr>
        <w:t xml:space="preserve">и </w:t>
      </w:r>
      <w:proofErr w:type="gramStart"/>
      <w:r w:rsidRPr="00B12841">
        <w:rPr>
          <w:rFonts w:ascii="Times New Roman" w:eastAsia="Calibri" w:hAnsi="Times New Roman" w:cs="Times New Roman"/>
          <w:spacing w:val="-3"/>
          <w:sz w:val="28"/>
          <w:szCs w:val="28"/>
        </w:rPr>
        <w:t>р</w:t>
      </w:r>
      <w:proofErr w:type="gramEnd"/>
      <w:r w:rsidRPr="00B12841">
        <w:rPr>
          <w:rFonts w:ascii="Times New Roman" w:eastAsia="Calibri" w:hAnsi="Times New Roman" w:cs="Times New Roman"/>
          <w:spacing w:val="-3"/>
          <w:sz w:val="28"/>
          <w:szCs w:val="28"/>
        </w:rPr>
        <w:t>івням</w:t>
      </w:r>
      <w:r w:rsidRPr="00B12841">
        <w:rPr>
          <w:rFonts w:ascii="Times New Roman" w:eastAsia="Calibri" w:hAnsi="Times New Roman" w:cs="Times New Roman"/>
          <w:sz w:val="28"/>
          <w:szCs w:val="28"/>
        </w:rPr>
        <w:t xml:space="preserve">и </w:t>
      </w:r>
      <w:r w:rsidRPr="00B12841">
        <w:rPr>
          <w:rFonts w:ascii="Times New Roman" w:eastAsia="Calibri" w:hAnsi="Times New Roman" w:cs="Times New Roman"/>
          <w:spacing w:val="-3"/>
          <w:w w:val="106"/>
          <w:sz w:val="28"/>
          <w:szCs w:val="28"/>
        </w:rPr>
        <w:t>затверджен</w:t>
      </w:r>
      <w:r w:rsidRPr="00B12841">
        <w:rPr>
          <w:rFonts w:ascii="Times New Roman" w:eastAsia="Calibri" w:hAnsi="Times New Roman" w:cs="Times New Roman"/>
          <w:w w:val="106"/>
          <w:sz w:val="28"/>
          <w:szCs w:val="28"/>
        </w:rPr>
        <w:t xml:space="preserve">і </w:t>
      </w:r>
      <w:r w:rsidRPr="00B12841">
        <w:rPr>
          <w:rFonts w:ascii="Times New Roman" w:eastAsia="Calibri" w:hAnsi="Times New Roman" w:cs="Times New Roman"/>
          <w:spacing w:val="-3"/>
          <w:sz w:val="28"/>
          <w:szCs w:val="28"/>
        </w:rPr>
        <w:t>наказо</w:t>
      </w:r>
      <w:r w:rsidRPr="00B12841">
        <w:rPr>
          <w:rFonts w:ascii="Times New Roman" w:eastAsia="Calibri" w:hAnsi="Times New Roman" w:cs="Times New Roman"/>
          <w:sz w:val="28"/>
          <w:szCs w:val="28"/>
        </w:rPr>
        <w:t xml:space="preserve">м </w:t>
      </w:r>
      <w:r w:rsidRPr="00B12841">
        <w:rPr>
          <w:rFonts w:ascii="Times New Roman" w:eastAsia="Calibri" w:hAnsi="Times New Roman" w:cs="Times New Roman"/>
          <w:spacing w:val="-3"/>
          <w:w w:val="106"/>
          <w:sz w:val="28"/>
          <w:szCs w:val="28"/>
        </w:rPr>
        <w:t>Міністерств</w:t>
      </w:r>
      <w:r w:rsidRPr="00B12841">
        <w:rPr>
          <w:rFonts w:ascii="Times New Roman" w:eastAsia="Calibri" w:hAnsi="Times New Roman" w:cs="Times New Roman"/>
          <w:w w:val="106"/>
          <w:sz w:val="28"/>
          <w:szCs w:val="28"/>
        </w:rPr>
        <w:t xml:space="preserve">а </w:t>
      </w:r>
      <w:r w:rsidRPr="00B12841">
        <w:rPr>
          <w:rFonts w:ascii="Times New Roman" w:eastAsia="Calibri" w:hAnsi="Times New Roman" w:cs="Times New Roman"/>
          <w:spacing w:val="-3"/>
          <w:w w:val="105"/>
          <w:sz w:val="28"/>
          <w:szCs w:val="28"/>
        </w:rPr>
        <w:t xml:space="preserve">від </w:t>
      </w:r>
      <w:r w:rsidRPr="00B12841">
        <w:rPr>
          <w:rFonts w:ascii="Times New Roman" w:eastAsia="Calibri" w:hAnsi="Times New Roman" w:cs="Times New Roman"/>
          <w:spacing w:val="-3"/>
          <w:sz w:val="28"/>
          <w:szCs w:val="28"/>
        </w:rPr>
        <w:t>28.10.201</w:t>
      </w:r>
      <w:r w:rsidRPr="00B12841">
        <w:rPr>
          <w:rFonts w:ascii="Times New Roman" w:eastAsia="Calibri" w:hAnsi="Times New Roman" w:cs="Times New Roman"/>
          <w:sz w:val="28"/>
          <w:szCs w:val="28"/>
        </w:rPr>
        <w:t xml:space="preserve">0 </w:t>
      </w:r>
      <w:r w:rsidRPr="00B12841">
        <w:rPr>
          <w:rFonts w:ascii="Times New Roman" w:eastAsia="Calibri" w:hAnsi="Times New Roman" w:cs="Times New Roman"/>
          <w:spacing w:val="-3"/>
          <w:sz w:val="28"/>
          <w:szCs w:val="28"/>
        </w:rPr>
        <w:t>№ 102</w:t>
      </w:r>
      <w:r w:rsidRPr="00B12841">
        <w:rPr>
          <w:rFonts w:ascii="Times New Roman" w:eastAsia="Calibri" w:hAnsi="Times New Roman" w:cs="Times New Roman"/>
          <w:sz w:val="28"/>
          <w:szCs w:val="28"/>
        </w:rPr>
        <w:t>1</w:t>
      </w:r>
      <w:r>
        <w:rPr>
          <w:rFonts w:ascii="Times New Roman" w:hAnsi="Times New Roman"/>
          <w:sz w:val="28"/>
          <w:szCs w:val="28"/>
          <w:lang w:val="uk-UA"/>
        </w:rPr>
        <w:t>.</w:t>
      </w:r>
      <w:r w:rsidR="000D0AF8">
        <w:rPr>
          <w:rFonts w:ascii="Times New Roman" w:hAnsi="Times New Roman"/>
          <w:sz w:val="28"/>
          <w:szCs w:val="28"/>
          <w:lang w:val="uk-UA"/>
        </w:rPr>
        <w:t xml:space="preserve"> </w:t>
      </w:r>
    </w:p>
    <w:p w:rsidR="00F81AD5" w:rsidRPr="00F81AD5" w:rsidRDefault="00F81AD5" w:rsidP="000D0AF8">
      <w:pPr>
        <w:ind w:firstLine="851"/>
        <w:jc w:val="both"/>
        <w:rPr>
          <w:rFonts w:ascii="Times New Roman" w:eastAsia="Calibri" w:hAnsi="Times New Roman" w:cs="Times New Roman"/>
          <w:sz w:val="28"/>
          <w:szCs w:val="28"/>
          <w:lang w:val="uk-UA"/>
        </w:rPr>
      </w:pPr>
      <w:r w:rsidRPr="00B12841">
        <w:rPr>
          <w:rFonts w:ascii="Times New Roman" w:eastAsia="Calibri" w:hAnsi="Times New Roman" w:cs="Times New Roman"/>
          <w:spacing w:val="-4"/>
          <w:sz w:val="28"/>
          <w:szCs w:val="28"/>
        </w:rPr>
        <w:t>Вивченн</w:t>
      </w:r>
      <w:r w:rsidRPr="00B12841">
        <w:rPr>
          <w:rFonts w:ascii="Times New Roman" w:eastAsia="Calibri" w:hAnsi="Times New Roman" w:cs="Times New Roman"/>
          <w:sz w:val="28"/>
          <w:szCs w:val="28"/>
        </w:rPr>
        <w:t xml:space="preserve">я </w:t>
      </w:r>
      <w:r w:rsidRPr="00B12841">
        <w:rPr>
          <w:rFonts w:ascii="Times New Roman" w:eastAsia="Calibri" w:hAnsi="Times New Roman" w:cs="Times New Roman"/>
          <w:spacing w:val="-4"/>
          <w:w w:val="107"/>
          <w:sz w:val="28"/>
          <w:szCs w:val="28"/>
        </w:rPr>
        <w:t>інформатик</w:t>
      </w:r>
      <w:r w:rsidRPr="00B12841">
        <w:rPr>
          <w:rFonts w:ascii="Times New Roman" w:eastAsia="Calibri" w:hAnsi="Times New Roman" w:cs="Times New Roman"/>
          <w:w w:val="107"/>
          <w:sz w:val="28"/>
          <w:szCs w:val="28"/>
        </w:rPr>
        <w:t>и</w:t>
      </w:r>
      <w:r w:rsidRPr="00B12841">
        <w:rPr>
          <w:rFonts w:ascii="Times New Roman" w:eastAsia="Calibri" w:hAnsi="Times New Roman" w:cs="Times New Roman"/>
          <w:spacing w:val="-9"/>
          <w:w w:val="107"/>
          <w:sz w:val="28"/>
          <w:szCs w:val="28"/>
        </w:rPr>
        <w:t xml:space="preserve"> </w:t>
      </w:r>
      <w:r w:rsidRPr="00B12841">
        <w:rPr>
          <w:rFonts w:ascii="Times New Roman" w:eastAsia="Calibri" w:hAnsi="Times New Roman" w:cs="Times New Roman"/>
          <w:spacing w:val="3"/>
          <w:sz w:val="28"/>
          <w:szCs w:val="28"/>
        </w:rPr>
        <w:t xml:space="preserve">у </w:t>
      </w:r>
      <w:r w:rsidRPr="00B12841">
        <w:rPr>
          <w:rFonts w:ascii="Times New Roman" w:eastAsia="Calibri" w:hAnsi="Times New Roman" w:cs="Times New Roman"/>
          <w:spacing w:val="-4"/>
          <w:sz w:val="28"/>
          <w:szCs w:val="28"/>
        </w:rPr>
        <w:t>класа</w:t>
      </w:r>
      <w:r w:rsidRPr="00B12841">
        <w:rPr>
          <w:rFonts w:ascii="Times New Roman" w:eastAsia="Calibri" w:hAnsi="Times New Roman" w:cs="Times New Roman"/>
          <w:sz w:val="28"/>
          <w:szCs w:val="28"/>
        </w:rPr>
        <w:t>х</w:t>
      </w:r>
      <w:r w:rsidRPr="00B12841">
        <w:rPr>
          <w:rFonts w:ascii="Times New Roman" w:eastAsia="Calibri" w:hAnsi="Times New Roman" w:cs="Times New Roman"/>
          <w:spacing w:val="27"/>
          <w:sz w:val="28"/>
          <w:szCs w:val="28"/>
        </w:rPr>
        <w:t xml:space="preserve"> </w:t>
      </w:r>
      <w:r w:rsidRPr="00B12841">
        <w:rPr>
          <w:rFonts w:ascii="Times New Roman" w:eastAsia="Calibri" w:hAnsi="Times New Roman" w:cs="Times New Roman"/>
          <w:spacing w:val="-4"/>
          <w:w w:val="105"/>
          <w:sz w:val="28"/>
          <w:szCs w:val="28"/>
        </w:rPr>
        <w:t xml:space="preserve">інформаційно-технологічного </w:t>
      </w:r>
      <w:proofErr w:type="gramStart"/>
      <w:r w:rsidRPr="00B12841">
        <w:rPr>
          <w:rFonts w:ascii="Times New Roman" w:eastAsia="Calibri" w:hAnsi="Times New Roman" w:cs="Times New Roman"/>
          <w:spacing w:val="-4"/>
          <w:sz w:val="28"/>
          <w:szCs w:val="28"/>
        </w:rPr>
        <w:t>проф</w:t>
      </w:r>
      <w:proofErr w:type="gramEnd"/>
      <w:r w:rsidRPr="00B12841">
        <w:rPr>
          <w:rFonts w:ascii="Times New Roman" w:eastAsia="Calibri" w:hAnsi="Times New Roman" w:cs="Times New Roman"/>
          <w:spacing w:val="-4"/>
          <w:sz w:val="28"/>
          <w:szCs w:val="28"/>
        </w:rPr>
        <w:t>іл</w:t>
      </w:r>
      <w:r w:rsidRPr="00B12841">
        <w:rPr>
          <w:rFonts w:ascii="Times New Roman" w:eastAsia="Calibri" w:hAnsi="Times New Roman" w:cs="Times New Roman"/>
          <w:sz w:val="28"/>
          <w:szCs w:val="28"/>
        </w:rPr>
        <w:t>ю</w:t>
      </w:r>
      <w:r w:rsidRPr="00B12841">
        <w:rPr>
          <w:rFonts w:ascii="Times New Roman" w:eastAsia="Calibri" w:hAnsi="Times New Roman" w:cs="Times New Roman"/>
          <w:spacing w:val="46"/>
          <w:sz w:val="28"/>
          <w:szCs w:val="28"/>
        </w:rPr>
        <w:t xml:space="preserve"> </w:t>
      </w:r>
      <w:r w:rsidRPr="00B12841">
        <w:rPr>
          <w:rFonts w:ascii="Times New Roman" w:eastAsia="Calibri" w:hAnsi="Times New Roman" w:cs="Times New Roman"/>
          <w:spacing w:val="-4"/>
          <w:w w:val="106"/>
          <w:sz w:val="28"/>
          <w:szCs w:val="28"/>
        </w:rPr>
        <w:t>здійсню</w:t>
      </w:r>
      <w:r>
        <w:rPr>
          <w:rFonts w:ascii="Times New Roman" w:hAnsi="Times New Roman"/>
          <w:spacing w:val="-4"/>
          <w:w w:val="106"/>
          <w:sz w:val="28"/>
          <w:szCs w:val="28"/>
          <w:lang w:val="uk-UA"/>
        </w:rPr>
        <w:t>є</w:t>
      </w:r>
      <w:r w:rsidRPr="00B12841">
        <w:rPr>
          <w:rFonts w:ascii="Times New Roman" w:eastAsia="Calibri" w:hAnsi="Times New Roman" w:cs="Times New Roman"/>
          <w:spacing w:val="-4"/>
          <w:w w:val="106"/>
          <w:sz w:val="28"/>
          <w:szCs w:val="28"/>
        </w:rPr>
        <w:t>тьс</w:t>
      </w:r>
      <w:r w:rsidRPr="00B12841">
        <w:rPr>
          <w:rFonts w:ascii="Times New Roman" w:eastAsia="Calibri" w:hAnsi="Times New Roman" w:cs="Times New Roman"/>
          <w:w w:val="106"/>
          <w:sz w:val="28"/>
          <w:szCs w:val="28"/>
        </w:rPr>
        <w:t xml:space="preserve">я </w:t>
      </w:r>
      <w:r w:rsidRPr="000D0AF8">
        <w:rPr>
          <w:rFonts w:ascii="Times New Roman" w:eastAsia="Calibri" w:hAnsi="Times New Roman" w:cs="Times New Roman"/>
          <w:spacing w:val="-4"/>
          <w:sz w:val="28"/>
          <w:szCs w:val="28"/>
        </w:rPr>
        <w:t>з</w:t>
      </w:r>
      <w:r w:rsidRPr="000D0AF8">
        <w:rPr>
          <w:rFonts w:ascii="Times New Roman" w:eastAsia="Calibri" w:hAnsi="Times New Roman" w:cs="Times New Roman"/>
          <w:sz w:val="28"/>
          <w:szCs w:val="28"/>
        </w:rPr>
        <w:t>а</w:t>
      </w:r>
      <w:r w:rsidRPr="000D0AF8">
        <w:rPr>
          <w:rFonts w:ascii="Times New Roman" w:eastAsia="Calibri" w:hAnsi="Times New Roman" w:cs="Times New Roman"/>
          <w:spacing w:val="12"/>
          <w:sz w:val="28"/>
          <w:szCs w:val="28"/>
        </w:rPr>
        <w:t xml:space="preserve"> </w:t>
      </w:r>
      <w:r w:rsidRPr="000D0AF8">
        <w:rPr>
          <w:rFonts w:ascii="Times New Roman" w:eastAsia="Calibri" w:hAnsi="Times New Roman" w:cs="Times New Roman"/>
          <w:spacing w:val="-4"/>
          <w:sz w:val="28"/>
          <w:szCs w:val="28"/>
        </w:rPr>
        <w:t>програмо</w:t>
      </w:r>
      <w:r w:rsidRPr="000D0AF8">
        <w:rPr>
          <w:rFonts w:ascii="Times New Roman" w:eastAsia="Calibri" w:hAnsi="Times New Roman" w:cs="Times New Roman"/>
          <w:sz w:val="28"/>
          <w:szCs w:val="28"/>
        </w:rPr>
        <w:t>ю</w:t>
      </w:r>
      <w:r w:rsidRPr="000D0AF8">
        <w:rPr>
          <w:rFonts w:ascii="Times New Roman" w:eastAsia="Calibri" w:hAnsi="Times New Roman" w:cs="Times New Roman"/>
          <w:spacing w:val="39"/>
          <w:sz w:val="28"/>
          <w:szCs w:val="28"/>
        </w:rPr>
        <w:t xml:space="preserve"> </w:t>
      </w:r>
      <w:r w:rsidRPr="000D0AF8">
        <w:rPr>
          <w:rFonts w:ascii="Times New Roman" w:eastAsia="Calibri" w:hAnsi="Times New Roman" w:cs="Times New Roman"/>
          <w:spacing w:val="-4"/>
          <w:sz w:val="28"/>
          <w:szCs w:val="28"/>
        </w:rPr>
        <w:t>авторів</w:t>
      </w:r>
      <w:r w:rsidRPr="000D0AF8">
        <w:rPr>
          <w:rFonts w:ascii="Times New Roman" w:eastAsia="Calibri" w:hAnsi="Times New Roman" w:cs="Times New Roman"/>
          <w:sz w:val="28"/>
          <w:szCs w:val="28"/>
        </w:rPr>
        <w:t xml:space="preserve"> </w:t>
      </w:r>
      <w:r w:rsidRPr="000D0AF8">
        <w:rPr>
          <w:rFonts w:ascii="Times New Roman" w:eastAsia="Calibri" w:hAnsi="Times New Roman" w:cs="Times New Roman"/>
          <w:spacing w:val="-24"/>
          <w:w w:val="111"/>
          <w:sz w:val="28"/>
          <w:szCs w:val="28"/>
        </w:rPr>
        <w:t>Т</w:t>
      </w:r>
      <w:r w:rsidRPr="000D0AF8">
        <w:rPr>
          <w:rFonts w:ascii="Times New Roman" w:eastAsia="Calibri" w:hAnsi="Times New Roman" w:cs="Times New Roman"/>
          <w:spacing w:val="-4"/>
          <w:w w:val="103"/>
          <w:sz w:val="28"/>
          <w:szCs w:val="28"/>
        </w:rPr>
        <w:t xml:space="preserve">.П. </w:t>
      </w:r>
      <w:r w:rsidRPr="000D0AF8">
        <w:rPr>
          <w:rFonts w:ascii="Times New Roman" w:eastAsia="Calibri" w:hAnsi="Times New Roman" w:cs="Times New Roman"/>
          <w:spacing w:val="-4"/>
          <w:w w:val="106"/>
          <w:sz w:val="28"/>
          <w:szCs w:val="28"/>
        </w:rPr>
        <w:t>Караванова</w:t>
      </w:r>
      <w:r w:rsidRPr="000D0AF8">
        <w:rPr>
          <w:rFonts w:ascii="Times New Roman" w:eastAsia="Calibri" w:hAnsi="Times New Roman" w:cs="Times New Roman"/>
          <w:w w:val="106"/>
          <w:sz w:val="28"/>
          <w:szCs w:val="28"/>
        </w:rPr>
        <w:t>,</w:t>
      </w:r>
      <w:r w:rsidRPr="000D0AF8">
        <w:rPr>
          <w:rFonts w:ascii="Times New Roman" w:eastAsia="Calibri" w:hAnsi="Times New Roman" w:cs="Times New Roman"/>
          <w:spacing w:val="36"/>
          <w:w w:val="106"/>
          <w:sz w:val="28"/>
          <w:szCs w:val="28"/>
        </w:rPr>
        <w:t xml:space="preserve"> </w:t>
      </w:r>
      <w:r w:rsidRPr="000D0AF8">
        <w:rPr>
          <w:rFonts w:ascii="Times New Roman" w:eastAsia="Calibri" w:hAnsi="Times New Roman" w:cs="Times New Roman"/>
          <w:spacing w:val="-4"/>
          <w:sz w:val="28"/>
          <w:szCs w:val="28"/>
        </w:rPr>
        <w:t>В.П</w:t>
      </w:r>
      <w:r w:rsidRPr="000D0AF8">
        <w:rPr>
          <w:rFonts w:ascii="Times New Roman" w:eastAsia="Calibri" w:hAnsi="Times New Roman" w:cs="Times New Roman"/>
          <w:sz w:val="28"/>
          <w:szCs w:val="28"/>
        </w:rPr>
        <w:t xml:space="preserve">. </w:t>
      </w:r>
      <w:r w:rsidRPr="000D0AF8">
        <w:rPr>
          <w:rFonts w:ascii="Times New Roman" w:eastAsia="Calibri" w:hAnsi="Times New Roman" w:cs="Times New Roman"/>
          <w:spacing w:val="-4"/>
          <w:sz w:val="28"/>
          <w:szCs w:val="28"/>
        </w:rPr>
        <w:t>Костюков</w:t>
      </w:r>
      <w:r w:rsidRPr="000D0AF8">
        <w:rPr>
          <w:rFonts w:ascii="Times New Roman" w:eastAsia="Calibri" w:hAnsi="Times New Roman" w:cs="Times New Roman"/>
          <w:sz w:val="28"/>
          <w:szCs w:val="28"/>
        </w:rPr>
        <w:t xml:space="preserve">, </w:t>
      </w:r>
      <w:r w:rsidRPr="000D0AF8">
        <w:rPr>
          <w:rFonts w:ascii="Times New Roman" w:eastAsia="Calibri" w:hAnsi="Times New Roman" w:cs="Times New Roman"/>
          <w:spacing w:val="-4"/>
          <w:sz w:val="28"/>
          <w:szCs w:val="28"/>
        </w:rPr>
        <w:t>І.О</w:t>
      </w:r>
      <w:r w:rsidRPr="000D0AF8">
        <w:rPr>
          <w:rFonts w:ascii="Times New Roman" w:eastAsia="Calibri" w:hAnsi="Times New Roman" w:cs="Times New Roman"/>
          <w:sz w:val="28"/>
          <w:szCs w:val="28"/>
        </w:rPr>
        <w:t xml:space="preserve">. </w:t>
      </w:r>
      <w:r w:rsidRPr="000D0AF8">
        <w:rPr>
          <w:rFonts w:ascii="Times New Roman" w:eastAsia="Calibri" w:hAnsi="Times New Roman" w:cs="Times New Roman"/>
          <w:spacing w:val="-4"/>
          <w:w w:val="108"/>
          <w:sz w:val="28"/>
          <w:szCs w:val="28"/>
        </w:rPr>
        <w:t>Завадський</w:t>
      </w:r>
      <w:r w:rsidRPr="000D0AF8">
        <w:rPr>
          <w:rFonts w:ascii="Times New Roman" w:hAnsi="Times New Roman"/>
          <w:w w:val="108"/>
          <w:sz w:val="28"/>
          <w:szCs w:val="28"/>
          <w:lang w:val="uk-UA"/>
        </w:rPr>
        <w:t xml:space="preserve">. </w:t>
      </w:r>
      <w:r w:rsidRPr="000D0AF8">
        <w:rPr>
          <w:rFonts w:ascii="Times New Roman" w:eastAsia="Calibri" w:hAnsi="Times New Roman" w:cs="Times New Roman"/>
          <w:spacing w:val="-4"/>
          <w:sz w:val="28"/>
          <w:szCs w:val="28"/>
          <w:lang w:val="uk-UA"/>
        </w:rPr>
        <w:t>Автор</w:t>
      </w:r>
      <w:r w:rsidRPr="000D0AF8">
        <w:rPr>
          <w:rFonts w:ascii="Times New Roman" w:eastAsia="Calibri" w:hAnsi="Times New Roman" w:cs="Times New Roman"/>
          <w:sz w:val="28"/>
          <w:szCs w:val="28"/>
          <w:lang w:val="uk-UA"/>
        </w:rPr>
        <w:t>и</w:t>
      </w:r>
      <w:r w:rsidRPr="000D0AF8">
        <w:rPr>
          <w:rFonts w:ascii="Times New Roman" w:eastAsia="Calibri" w:hAnsi="Times New Roman" w:cs="Times New Roman"/>
          <w:spacing w:val="26"/>
          <w:sz w:val="28"/>
          <w:szCs w:val="28"/>
          <w:lang w:val="uk-UA"/>
        </w:rPr>
        <w:t xml:space="preserve"> </w:t>
      </w:r>
      <w:r w:rsidRPr="000D0AF8">
        <w:rPr>
          <w:rFonts w:ascii="Times New Roman" w:eastAsia="Calibri" w:hAnsi="Times New Roman" w:cs="Times New Roman"/>
          <w:spacing w:val="-4"/>
          <w:sz w:val="28"/>
          <w:szCs w:val="28"/>
          <w:lang w:val="uk-UA"/>
        </w:rPr>
        <w:t>програм</w:t>
      </w:r>
      <w:r w:rsidRPr="000D0AF8">
        <w:rPr>
          <w:rFonts w:ascii="Times New Roman" w:eastAsia="Calibri" w:hAnsi="Times New Roman" w:cs="Times New Roman"/>
          <w:sz w:val="28"/>
          <w:szCs w:val="28"/>
          <w:lang w:val="uk-UA"/>
        </w:rPr>
        <w:t>и</w:t>
      </w:r>
      <w:r w:rsidRPr="000D0AF8">
        <w:rPr>
          <w:rFonts w:ascii="Times New Roman" w:eastAsia="Calibri" w:hAnsi="Times New Roman" w:cs="Times New Roman"/>
          <w:spacing w:val="44"/>
          <w:sz w:val="28"/>
          <w:szCs w:val="28"/>
          <w:lang w:val="uk-UA"/>
        </w:rPr>
        <w:t xml:space="preserve"> </w:t>
      </w:r>
      <w:r w:rsidRPr="000D0AF8">
        <w:rPr>
          <w:rFonts w:ascii="Times New Roman" w:eastAsia="Calibri" w:hAnsi="Times New Roman" w:cs="Times New Roman"/>
          <w:spacing w:val="-4"/>
          <w:sz w:val="28"/>
          <w:szCs w:val="28"/>
          <w:lang w:val="uk-UA"/>
        </w:rPr>
        <w:t>пропонуют</w:t>
      </w:r>
      <w:r w:rsidRPr="000D0AF8">
        <w:rPr>
          <w:rFonts w:ascii="Times New Roman" w:eastAsia="Calibri" w:hAnsi="Times New Roman" w:cs="Times New Roman"/>
          <w:sz w:val="28"/>
          <w:szCs w:val="28"/>
          <w:lang w:val="uk-UA"/>
        </w:rPr>
        <w:t>ь</w:t>
      </w:r>
      <w:r w:rsidRPr="000D0AF8">
        <w:rPr>
          <w:rFonts w:ascii="Times New Roman" w:eastAsia="Calibri" w:hAnsi="Times New Roman" w:cs="Times New Roman"/>
          <w:spacing w:val="48"/>
          <w:sz w:val="28"/>
          <w:szCs w:val="28"/>
          <w:lang w:val="uk-UA"/>
        </w:rPr>
        <w:t xml:space="preserve"> </w:t>
      </w:r>
      <w:r w:rsidRPr="000D0AF8">
        <w:rPr>
          <w:rFonts w:ascii="Times New Roman" w:eastAsia="Calibri" w:hAnsi="Times New Roman" w:cs="Times New Roman"/>
          <w:spacing w:val="-4"/>
          <w:w w:val="106"/>
          <w:sz w:val="28"/>
          <w:szCs w:val="28"/>
          <w:lang w:val="uk-UA"/>
        </w:rPr>
        <w:t>на</w:t>
      </w:r>
      <w:r w:rsidRPr="000D0AF8">
        <w:rPr>
          <w:rFonts w:ascii="Times New Roman" w:eastAsia="Calibri" w:hAnsi="Times New Roman" w:cs="Times New Roman"/>
          <w:spacing w:val="-4"/>
          <w:sz w:val="28"/>
          <w:szCs w:val="28"/>
          <w:lang w:val="uk-UA"/>
        </w:rPr>
        <w:t>вчальни</w:t>
      </w:r>
      <w:r w:rsidRPr="000D0AF8">
        <w:rPr>
          <w:rFonts w:ascii="Times New Roman" w:eastAsia="Calibri" w:hAnsi="Times New Roman" w:cs="Times New Roman"/>
          <w:sz w:val="28"/>
          <w:szCs w:val="28"/>
          <w:lang w:val="uk-UA"/>
        </w:rPr>
        <w:t xml:space="preserve">й </w:t>
      </w:r>
      <w:r w:rsidRPr="000D0AF8">
        <w:rPr>
          <w:rFonts w:ascii="Times New Roman" w:eastAsia="Calibri" w:hAnsi="Times New Roman" w:cs="Times New Roman"/>
          <w:spacing w:val="-4"/>
          <w:sz w:val="28"/>
          <w:szCs w:val="28"/>
          <w:lang w:val="uk-UA"/>
        </w:rPr>
        <w:t>матеріа</w:t>
      </w:r>
      <w:r w:rsidRPr="000D0AF8">
        <w:rPr>
          <w:rFonts w:ascii="Times New Roman" w:eastAsia="Calibri" w:hAnsi="Times New Roman" w:cs="Times New Roman"/>
          <w:sz w:val="28"/>
          <w:szCs w:val="28"/>
          <w:lang w:val="uk-UA"/>
        </w:rPr>
        <w:t xml:space="preserve">л </w:t>
      </w:r>
      <w:r w:rsidRPr="000D0AF8">
        <w:rPr>
          <w:rFonts w:ascii="Times New Roman" w:eastAsia="Calibri" w:hAnsi="Times New Roman" w:cs="Times New Roman"/>
          <w:spacing w:val="-4"/>
          <w:w w:val="107"/>
          <w:sz w:val="28"/>
          <w:szCs w:val="28"/>
          <w:lang w:val="uk-UA"/>
        </w:rPr>
        <w:t>розподілит</w:t>
      </w:r>
      <w:r w:rsidRPr="000D0AF8">
        <w:rPr>
          <w:rFonts w:ascii="Times New Roman" w:eastAsia="Calibri" w:hAnsi="Times New Roman" w:cs="Times New Roman"/>
          <w:w w:val="107"/>
          <w:sz w:val="28"/>
          <w:szCs w:val="28"/>
          <w:lang w:val="uk-UA"/>
        </w:rPr>
        <w:t>и</w:t>
      </w:r>
      <w:r w:rsidRPr="000D0AF8">
        <w:rPr>
          <w:rFonts w:ascii="Times New Roman" w:eastAsia="Calibri" w:hAnsi="Times New Roman" w:cs="Times New Roman"/>
          <w:spacing w:val="16"/>
          <w:w w:val="107"/>
          <w:sz w:val="28"/>
          <w:szCs w:val="28"/>
          <w:lang w:val="uk-UA"/>
        </w:rPr>
        <w:t xml:space="preserve"> </w:t>
      </w:r>
      <w:r w:rsidRPr="000D0AF8">
        <w:rPr>
          <w:rFonts w:ascii="Times New Roman" w:eastAsia="Calibri" w:hAnsi="Times New Roman" w:cs="Times New Roman"/>
          <w:spacing w:val="-4"/>
          <w:sz w:val="28"/>
          <w:szCs w:val="28"/>
          <w:lang w:val="uk-UA"/>
        </w:rPr>
        <w:t>н</w:t>
      </w:r>
      <w:r w:rsidRPr="000D0AF8">
        <w:rPr>
          <w:rFonts w:ascii="Times New Roman" w:eastAsia="Calibri" w:hAnsi="Times New Roman" w:cs="Times New Roman"/>
          <w:sz w:val="28"/>
          <w:szCs w:val="28"/>
          <w:lang w:val="uk-UA"/>
        </w:rPr>
        <w:t>а</w:t>
      </w:r>
      <w:r w:rsidRPr="000D0AF8">
        <w:rPr>
          <w:rFonts w:ascii="Times New Roman" w:eastAsia="Calibri" w:hAnsi="Times New Roman" w:cs="Times New Roman"/>
          <w:spacing w:val="29"/>
          <w:sz w:val="28"/>
          <w:szCs w:val="28"/>
          <w:lang w:val="uk-UA"/>
        </w:rPr>
        <w:t xml:space="preserve"> </w:t>
      </w:r>
      <w:r w:rsidRPr="000D0AF8">
        <w:rPr>
          <w:rFonts w:ascii="Times New Roman" w:eastAsia="Calibri" w:hAnsi="Times New Roman" w:cs="Times New Roman"/>
          <w:sz w:val="28"/>
          <w:szCs w:val="28"/>
          <w:lang w:val="uk-UA"/>
        </w:rPr>
        <w:t>2</w:t>
      </w:r>
      <w:r w:rsidRPr="000D0AF8">
        <w:rPr>
          <w:rFonts w:ascii="Times New Roman" w:eastAsia="Calibri" w:hAnsi="Times New Roman" w:cs="Times New Roman"/>
          <w:spacing w:val="22"/>
          <w:sz w:val="28"/>
          <w:szCs w:val="28"/>
          <w:lang w:val="uk-UA"/>
        </w:rPr>
        <w:t xml:space="preserve"> </w:t>
      </w:r>
      <w:r w:rsidRPr="000D0AF8">
        <w:rPr>
          <w:rFonts w:ascii="Times New Roman" w:eastAsia="Calibri" w:hAnsi="Times New Roman" w:cs="Times New Roman"/>
          <w:spacing w:val="-4"/>
          <w:sz w:val="28"/>
          <w:szCs w:val="28"/>
          <w:lang w:val="uk-UA"/>
        </w:rPr>
        <w:t>змістов</w:t>
      </w:r>
      <w:r w:rsidRPr="000D0AF8">
        <w:rPr>
          <w:rFonts w:ascii="Times New Roman" w:eastAsia="Calibri" w:hAnsi="Times New Roman" w:cs="Times New Roman"/>
          <w:sz w:val="28"/>
          <w:szCs w:val="28"/>
          <w:lang w:val="uk-UA"/>
        </w:rPr>
        <w:t xml:space="preserve">і </w:t>
      </w:r>
      <w:r w:rsidRPr="000D0AF8">
        <w:rPr>
          <w:rFonts w:ascii="Times New Roman" w:eastAsia="Calibri" w:hAnsi="Times New Roman" w:cs="Times New Roman"/>
          <w:spacing w:val="-4"/>
          <w:sz w:val="28"/>
          <w:szCs w:val="28"/>
          <w:lang w:val="uk-UA"/>
        </w:rPr>
        <w:t>лінії</w:t>
      </w:r>
      <w:r w:rsidRPr="000D0AF8">
        <w:rPr>
          <w:rFonts w:ascii="Times New Roman" w:eastAsia="Calibri" w:hAnsi="Times New Roman" w:cs="Times New Roman"/>
          <w:sz w:val="28"/>
          <w:szCs w:val="28"/>
          <w:lang w:val="uk-UA"/>
        </w:rPr>
        <w:t>:</w:t>
      </w:r>
      <w:r w:rsidRPr="000D0AF8">
        <w:rPr>
          <w:rFonts w:ascii="Times New Roman" w:eastAsia="Calibri" w:hAnsi="Times New Roman" w:cs="Times New Roman"/>
          <w:spacing w:val="30"/>
          <w:sz w:val="28"/>
          <w:szCs w:val="28"/>
          <w:lang w:val="uk-UA"/>
        </w:rPr>
        <w:t xml:space="preserve"> </w:t>
      </w:r>
      <w:r w:rsidRPr="000D0AF8">
        <w:rPr>
          <w:rFonts w:ascii="Times New Roman" w:eastAsia="Calibri" w:hAnsi="Times New Roman" w:cs="Times New Roman"/>
          <w:spacing w:val="-4"/>
          <w:w w:val="107"/>
          <w:sz w:val="28"/>
          <w:szCs w:val="28"/>
          <w:lang w:val="uk-UA"/>
        </w:rPr>
        <w:t>інформаційно-</w:t>
      </w:r>
      <w:r w:rsidRPr="000D0AF8">
        <w:rPr>
          <w:rFonts w:ascii="Times New Roman" w:eastAsia="Calibri" w:hAnsi="Times New Roman" w:cs="Times New Roman"/>
          <w:spacing w:val="-4"/>
          <w:w w:val="106"/>
          <w:sz w:val="28"/>
          <w:szCs w:val="28"/>
          <w:lang w:val="uk-UA"/>
        </w:rPr>
        <w:t>комунікаційн</w:t>
      </w:r>
      <w:r w:rsidRPr="000D0AF8">
        <w:rPr>
          <w:rFonts w:ascii="Times New Roman" w:eastAsia="Calibri" w:hAnsi="Times New Roman" w:cs="Times New Roman"/>
          <w:w w:val="106"/>
          <w:sz w:val="28"/>
          <w:szCs w:val="28"/>
          <w:lang w:val="uk-UA"/>
        </w:rPr>
        <w:t>і</w:t>
      </w:r>
      <w:r w:rsidRPr="000D0AF8">
        <w:rPr>
          <w:rFonts w:ascii="Times New Roman" w:eastAsia="Calibri" w:hAnsi="Times New Roman" w:cs="Times New Roman"/>
          <w:spacing w:val="15"/>
          <w:w w:val="106"/>
          <w:sz w:val="28"/>
          <w:szCs w:val="28"/>
          <w:lang w:val="uk-UA"/>
        </w:rPr>
        <w:t xml:space="preserve"> </w:t>
      </w:r>
      <w:r w:rsidRPr="000D0AF8">
        <w:rPr>
          <w:rFonts w:ascii="Times New Roman" w:eastAsia="Calibri" w:hAnsi="Times New Roman" w:cs="Times New Roman"/>
          <w:spacing w:val="-4"/>
          <w:sz w:val="28"/>
          <w:szCs w:val="28"/>
          <w:lang w:val="uk-UA"/>
        </w:rPr>
        <w:t>технологі</w:t>
      </w:r>
      <w:r w:rsidRPr="000D0AF8">
        <w:rPr>
          <w:rFonts w:ascii="Times New Roman" w:eastAsia="Calibri" w:hAnsi="Times New Roman" w:cs="Times New Roman"/>
          <w:sz w:val="28"/>
          <w:szCs w:val="28"/>
          <w:lang w:val="uk-UA"/>
        </w:rPr>
        <w:t xml:space="preserve">ї </w:t>
      </w:r>
      <w:r w:rsidRPr="000D0AF8">
        <w:rPr>
          <w:rFonts w:ascii="Times New Roman" w:eastAsia="Calibri" w:hAnsi="Times New Roman" w:cs="Times New Roman"/>
          <w:spacing w:val="-5"/>
          <w:w w:val="117"/>
          <w:sz w:val="28"/>
          <w:szCs w:val="28"/>
          <w:lang w:val="uk-UA"/>
        </w:rPr>
        <w:t>(ІКТ</w:t>
      </w:r>
      <w:r w:rsidRPr="000D0AF8">
        <w:rPr>
          <w:rFonts w:ascii="Times New Roman" w:eastAsia="Calibri" w:hAnsi="Times New Roman" w:cs="Times New Roman"/>
          <w:w w:val="117"/>
          <w:sz w:val="28"/>
          <w:szCs w:val="28"/>
          <w:lang w:val="uk-UA"/>
        </w:rPr>
        <w:t>)</w:t>
      </w:r>
      <w:r w:rsidRPr="000D0AF8">
        <w:rPr>
          <w:rFonts w:ascii="Times New Roman" w:eastAsia="Calibri" w:hAnsi="Times New Roman" w:cs="Times New Roman"/>
          <w:spacing w:val="9"/>
          <w:w w:val="117"/>
          <w:sz w:val="28"/>
          <w:szCs w:val="28"/>
          <w:lang w:val="uk-UA"/>
        </w:rPr>
        <w:t xml:space="preserve"> </w:t>
      </w:r>
      <w:r w:rsidRPr="000D0AF8">
        <w:rPr>
          <w:rFonts w:ascii="Times New Roman" w:eastAsia="Calibri" w:hAnsi="Times New Roman" w:cs="Times New Roman"/>
          <w:sz w:val="28"/>
          <w:szCs w:val="28"/>
          <w:lang w:val="uk-UA"/>
        </w:rPr>
        <w:t>і</w:t>
      </w:r>
      <w:r w:rsidRPr="000D0AF8">
        <w:rPr>
          <w:rFonts w:ascii="Times New Roman" w:eastAsia="Calibri" w:hAnsi="Times New Roman" w:cs="Times New Roman"/>
          <w:spacing w:val="17"/>
          <w:sz w:val="28"/>
          <w:szCs w:val="28"/>
          <w:lang w:val="uk-UA"/>
        </w:rPr>
        <w:t xml:space="preserve"> </w:t>
      </w:r>
      <w:r w:rsidRPr="000D0AF8">
        <w:rPr>
          <w:rFonts w:ascii="Times New Roman" w:eastAsia="Calibri" w:hAnsi="Times New Roman" w:cs="Times New Roman"/>
          <w:spacing w:val="-4"/>
          <w:sz w:val="28"/>
          <w:szCs w:val="28"/>
          <w:lang w:val="uk-UA"/>
        </w:rPr>
        <w:t>основ</w:t>
      </w:r>
      <w:r w:rsidRPr="000D0AF8">
        <w:rPr>
          <w:rFonts w:ascii="Times New Roman" w:eastAsia="Calibri" w:hAnsi="Times New Roman" w:cs="Times New Roman"/>
          <w:sz w:val="28"/>
          <w:szCs w:val="28"/>
          <w:lang w:val="uk-UA"/>
        </w:rPr>
        <w:t xml:space="preserve">и </w:t>
      </w:r>
      <w:r w:rsidRPr="000D0AF8">
        <w:rPr>
          <w:rFonts w:ascii="Times New Roman" w:eastAsia="Calibri" w:hAnsi="Times New Roman" w:cs="Times New Roman"/>
          <w:spacing w:val="-4"/>
          <w:w w:val="106"/>
          <w:sz w:val="28"/>
          <w:szCs w:val="28"/>
          <w:lang w:val="uk-UA"/>
        </w:rPr>
        <w:t>алгоритмізаці</w:t>
      </w:r>
      <w:r w:rsidRPr="000D0AF8">
        <w:rPr>
          <w:rFonts w:ascii="Times New Roman" w:eastAsia="Calibri" w:hAnsi="Times New Roman" w:cs="Times New Roman"/>
          <w:w w:val="106"/>
          <w:sz w:val="28"/>
          <w:szCs w:val="28"/>
          <w:lang w:val="uk-UA"/>
        </w:rPr>
        <w:t>ї</w:t>
      </w:r>
      <w:r w:rsidRPr="000D0AF8">
        <w:rPr>
          <w:rFonts w:ascii="Times New Roman" w:eastAsia="Calibri" w:hAnsi="Times New Roman" w:cs="Times New Roman"/>
          <w:spacing w:val="15"/>
          <w:w w:val="106"/>
          <w:sz w:val="28"/>
          <w:szCs w:val="28"/>
          <w:lang w:val="uk-UA"/>
        </w:rPr>
        <w:t xml:space="preserve"> </w:t>
      </w:r>
      <w:r w:rsidRPr="000D0AF8">
        <w:rPr>
          <w:rFonts w:ascii="Times New Roman" w:eastAsia="Calibri" w:hAnsi="Times New Roman" w:cs="Times New Roman"/>
          <w:spacing w:val="-4"/>
          <w:sz w:val="28"/>
          <w:szCs w:val="28"/>
          <w:lang w:val="uk-UA"/>
        </w:rPr>
        <w:t>т</w:t>
      </w:r>
      <w:r w:rsidRPr="000D0AF8">
        <w:rPr>
          <w:rFonts w:ascii="Times New Roman" w:eastAsia="Calibri" w:hAnsi="Times New Roman" w:cs="Times New Roman"/>
          <w:sz w:val="28"/>
          <w:szCs w:val="28"/>
          <w:lang w:val="uk-UA"/>
        </w:rPr>
        <w:t>а</w:t>
      </w:r>
      <w:r w:rsidRPr="000D0AF8">
        <w:rPr>
          <w:rFonts w:ascii="Times New Roman" w:eastAsia="Calibri" w:hAnsi="Times New Roman" w:cs="Times New Roman"/>
          <w:spacing w:val="26"/>
          <w:sz w:val="28"/>
          <w:szCs w:val="28"/>
          <w:lang w:val="uk-UA"/>
        </w:rPr>
        <w:t xml:space="preserve"> </w:t>
      </w:r>
      <w:r w:rsidRPr="000D0AF8">
        <w:rPr>
          <w:rFonts w:ascii="Times New Roman" w:eastAsia="Calibri" w:hAnsi="Times New Roman" w:cs="Times New Roman"/>
          <w:spacing w:val="-4"/>
          <w:w w:val="105"/>
          <w:sz w:val="28"/>
          <w:szCs w:val="28"/>
          <w:lang w:val="uk-UA"/>
        </w:rPr>
        <w:t>програ</w:t>
      </w:r>
      <w:r w:rsidRPr="000D0AF8">
        <w:rPr>
          <w:rFonts w:ascii="Times New Roman" w:eastAsia="Calibri" w:hAnsi="Times New Roman" w:cs="Times New Roman"/>
          <w:spacing w:val="-4"/>
          <w:sz w:val="28"/>
          <w:szCs w:val="28"/>
          <w:lang w:val="uk-UA"/>
        </w:rPr>
        <w:t>муванн</w:t>
      </w:r>
      <w:r w:rsidRPr="000D0AF8">
        <w:rPr>
          <w:rFonts w:ascii="Times New Roman" w:eastAsia="Calibri" w:hAnsi="Times New Roman" w:cs="Times New Roman"/>
          <w:sz w:val="28"/>
          <w:szCs w:val="28"/>
          <w:lang w:val="uk-UA"/>
        </w:rPr>
        <w:t xml:space="preserve">я </w:t>
      </w:r>
      <w:r w:rsidRPr="000D0AF8">
        <w:rPr>
          <w:rFonts w:ascii="Times New Roman" w:eastAsia="Calibri" w:hAnsi="Times New Roman" w:cs="Times New Roman"/>
          <w:spacing w:val="-4"/>
          <w:w w:val="111"/>
          <w:sz w:val="28"/>
          <w:szCs w:val="28"/>
          <w:lang w:val="uk-UA"/>
        </w:rPr>
        <w:t>(</w:t>
      </w:r>
      <w:r w:rsidRPr="000D0AF8">
        <w:rPr>
          <w:rFonts w:ascii="Times New Roman" w:eastAsia="Calibri" w:hAnsi="Times New Roman" w:cs="Times New Roman"/>
          <w:spacing w:val="-26"/>
          <w:w w:val="111"/>
          <w:sz w:val="28"/>
          <w:szCs w:val="28"/>
          <w:lang w:val="uk-UA"/>
        </w:rPr>
        <w:t>О</w:t>
      </w:r>
      <w:r w:rsidRPr="000D0AF8">
        <w:rPr>
          <w:rFonts w:ascii="Times New Roman" w:eastAsia="Calibri" w:hAnsi="Times New Roman" w:cs="Times New Roman"/>
          <w:spacing w:val="-4"/>
          <w:w w:val="111"/>
          <w:sz w:val="28"/>
          <w:szCs w:val="28"/>
          <w:lang w:val="uk-UA"/>
        </w:rPr>
        <w:t>АП</w:t>
      </w:r>
      <w:r w:rsidRPr="00F81AD5">
        <w:rPr>
          <w:rFonts w:ascii="Times New Roman" w:eastAsia="Calibri" w:hAnsi="Times New Roman" w:cs="Times New Roman"/>
          <w:spacing w:val="-4"/>
          <w:w w:val="111"/>
          <w:sz w:val="28"/>
          <w:szCs w:val="28"/>
          <w:lang w:val="uk-UA"/>
        </w:rPr>
        <w:t>)</w:t>
      </w:r>
      <w:r w:rsidRPr="00F81AD5">
        <w:rPr>
          <w:rFonts w:ascii="Times New Roman" w:eastAsia="Calibri" w:hAnsi="Times New Roman" w:cs="Times New Roman"/>
          <w:w w:val="111"/>
          <w:sz w:val="28"/>
          <w:szCs w:val="28"/>
          <w:lang w:val="uk-UA"/>
        </w:rPr>
        <w:t>,</w:t>
      </w:r>
      <w:r w:rsidRPr="00F81AD5">
        <w:rPr>
          <w:rFonts w:ascii="Times New Roman" w:eastAsia="Calibri" w:hAnsi="Times New Roman" w:cs="Times New Roman"/>
          <w:spacing w:val="33"/>
          <w:w w:val="111"/>
          <w:sz w:val="28"/>
          <w:szCs w:val="28"/>
          <w:lang w:val="uk-UA"/>
        </w:rPr>
        <w:t xml:space="preserve"> </w:t>
      </w:r>
      <w:r w:rsidRPr="00F81AD5">
        <w:rPr>
          <w:rFonts w:ascii="Times New Roman" w:eastAsia="Calibri" w:hAnsi="Times New Roman" w:cs="Times New Roman"/>
          <w:spacing w:val="-4"/>
          <w:sz w:val="28"/>
          <w:szCs w:val="28"/>
          <w:lang w:val="uk-UA"/>
        </w:rPr>
        <w:t>вивчаюч</w:t>
      </w:r>
      <w:r w:rsidRPr="00F81AD5">
        <w:rPr>
          <w:rFonts w:ascii="Times New Roman" w:eastAsia="Calibri" w:hAnsi="Times New Roman" w:cs="Times New Roman"/>
          <w:sz w:val="28"/>
          <w:szCs w:val="28"/>
          <w:lang w:val="uk-UA"/>
        </w:rPr>
        <w:t xml:space="preserve">и </w:t>
      </w:r>
      <w:r w:rsidRPr="00F81AD5">
        <w:rPr>
          <w:rFonts w:ascii="Times New Roman" w:eastAsia="Calibri" w:hAnsi="Times New Roman" w:cs="Times New Roman"/>
          <w:spacing w:val="-4"/>
          <w:sz w:val="28"/>
          <w:szCs w:val="28"/>
          <w:lang w:val="uk-UA"/>
        </w:rPr>
        <w:t>ї</w:t>
      </w:r>
      <w:r w:rsidRPr="00F81AD5">
        <w:rPr>
          <w:rFonts w:ascii="Times New Roman" w:eastAsia="Calibri" w:hAnsi="Times New Roman" w:cs="Times New Roman"/>
          <w:sz w:val="28"/>
          <w:szCs w:val="28"/>
          <w:lang w:val="uk-UA"/>
        </w:rPr>
        <w:t>х</w:t>
      </w:r>
      <w:r w:rsidRPr="00F81AD5">
        <w:rPr>
          <w:rFonts w:ascii="Times New Roman" w:eastAsia="Calibri" w:hAnsi="Times New Roman" w:cs="Times New Roman"/>
          <w:spacing w:val="41"/>
          <w:sz w:val="28"/>
          <w:szCs w:val="28"/>
          <w:lang w:val="uk-UA"/>
        </w:rPr>
        <w:t xml:space="preserve"> </w:t>
      </w:r>
      <w:r w:rsidRPr="00F81AD5">
        <w:rPr>
          <w:rFonts w:ascii="Times New Roman" w:eastAsia="Calibri" w:hAnsi="Times New Roman" w:cs="Times New Roman"/>
          <w:spacing w:val="-4"/>
          <w:w w:val="106"/>
          <w:sz w:val="28"/>
          <w:szCs w:val="28"/>
          <w:lang w:val="uk-UA"/>
        </w:rPr>
        <w:t>паралельно.</w:t>
      </w:r>
    </w:p>
    <w:p w:rsidR="00C16942" w:rsidRPr="00C16942" w:rsidRDefault="00C16942" w:rsidP="000D0AF8">
      <w:pPr>
        <w:ind w:firstLine="851"/>
        <w:jc w:val="both"/>
        <w:rPr>
          <w:rFonts w:ascii="Times New Roman" w:hAnsi="Times New Roman" w:cs="Times New Roman"/>
          <w:sz w:val="28"/>
          <w:szCs w:val="28"/>
          <w:lang w:val="uk-UA"/>
        </w:rPr>
      </w:pPr>
      <w:r w:rsidRPr="00C16942">
        <w:rPr>
          <w:rFonts w:ascii="Times New Roman" w:hAnsi="Times New Roman" w:cs="Times New Roman"/>
          <w:sz w:val="28"/>
          <w:szCs w:val="28"/>
        </w:rPr>
        <w:t xml:space="preserve">При вивченні курсу інформатики передбачається проведення </w:t>
      </w:r>
      <w:proofErr w:type="gramStart"/>
      <w:r w:rsidRPr="00C16942">
        <w:rPr>
          <w:rFonts w:ascii="Times New Roman" w:hAnsi="Times New Roman" w:cs="Times New Roman"/>
          <w:sz w:val="28"/>
          <w:szCs w:val="28"/>
        </w:rPr>
        <w:t>р</w:t>
      </w:r>
      <w:proofErr w:type="gramEnd"/>
      <w:r w:rsidRPr="00C16942">
        <w:rPr>
          <w:rFonts w:ascii="Times New Roman" w:hAnsi="Times New Roman" w:cs="Times New Roman"/>
          <w:sz w:val="28"/>
          <w:szCs w:val="28"/>
        </w:rPr>
        <w:t>ізних видів практичної діяльності учнів: демонстраційних, тренувальних, практичних, лабораторних робіт, які спрямовані на відпрацювання окремих технологічних прийомів, а також практикумів – інтегрованих практичних робіт (проектів), орієнтованих на отримання цілісного змістовного результату.</w:t>
      </w:r>
    </w:p>
    <w:p w:rsidR="00C16942" w:rsidRPr="00C16942" w:rsidRDefault="00C16942" w:rsidP="000D0AF8">
      <w:pPr>
        <w:ind w:firstLine="851"/>
        <w:jc w:val="both"/>
        <w:rPr>
          <w:rFonts w:ascii="Times New Roman" w:hAnsi="Times New Roman" w:cs="Times New Roman"/>
          <w:sz w:val="28"/>
          <w:szCs w:val="28"/>
        </w:rPr>
      </w:pPr>
      <w:r w:rsidRPr="00C16942">
        <w:rPr>
          <w:rFonts w:ascii="Times New Roman" w:hAnsi="Times New Roman" w:cs="Times New Roman"/>
          <w:sz w:val="28"/>
          <w:szCs w:val="28"/>
          <w:lang w:val="uk-UA"/>
        </w:rPr>
        <w:t xml:space="preserve">Практичні роботи, зазначені в програмах, є обов’язковими для виконання і оцінювання. Інші види практичної діяльності учнів (демонстраційні, тренувальні роботи, практикуми тощо) оцінюються за рішенням учителя. </w:t>
      </w:r>
      <w:r w:rsidRPr="00C16942">
        <w:rPr>
          <w:rFonts w:ascii="Times New Roman" w:hAnsi="Times New Roman" w:cs="Times New Roman"/>
          <w:sz w:val="28"/>
          <w:szCs w:val="28"/>
        </w:rPr>
        <w:t xml:space="preserve">Також </w:t>
      </w:r>
      <w:proofErr w:type="gramStart"/>
      <w:r w:rsidRPr="00C16942">
        <w:rPr>
          <w:rFonts w:ascii="Times New Roman" w:hAnsi="Times New Roman" w:cs="Times New Roman"/>
          <w:sz w:val="28"/>
          <w:szCs w:val="28"/>
        </w:rPr>
        <w:t>доц</w:t>
      </w:r>
      <w:proofErr w:type="gramEnd"/>
      <w:r w:rsidRPr="00C16942">
        <w:rPr>
          <w:rFonts w:ascii="Times New Roman" w:hAnsi="Times New Roman" w:cs="Times New Roman"/>
          <w:sz w:val="28"/>
          <w:szCs w:val="28"/>
        </w:rPr>
        <w:t>ільно в навчальному процесі, крім перевірки практичних навичок учнів, перевіряти й їх теоретичні знання, застосовуючи при цьому різні форми перевірки, у тому числі й тестові.</w:t>
      </w:r>
    </w:p>
    <w:p w:rsidR="000D0AF8" w:rsidRDefault="000D0AF8">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13D91" w:rsidRPr="0056642B" w:rsidRDefault="000D0AF8" w:rsidP="0056642B">
      <w:pPr>
        <w:ind w:firstLine="851"/>
        <w:jc w:val="center"/>
        <w:rPr>
          <w:rFonts w:ascii="Times New Roman" w:hAnsi="Times New Roman" w:cs="Times New Roman"/>
          <w:sz w:val="32"/>
          <w:szCs w:val="32"/>
          <w:lang w:val="uk-UA"/>
        </w:rPr>
      </w:pPr>
      <w:r w:rsidRPr="0056642B">
        <w:rPr>
          <w:rFonts w:ascii="Times New Roman" w:hAnsi="Times New Roman" w:cs="Times New Roman"/>
          <w:sz w:val="32"/>
          <w:szCs w:val="32"/>
          <w:lang w:val="uk-UA"/>
        </w:rPr>
        <w:lastRenderedPageBreak/>
        <w:t>Перелік рекомендованої літератури</w:t>
      </w:r>
    </w:p>
    <w:tbl>
      <w:tblPr>
        <w:tblW w:w="10582"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tblPr>
      <w:tblGrid>
        <w:gridCol w:w="4486"/>
        <w:gridCol w:w="851"/>
        <w:gridCol w:w="2268"/>
        <w:gridCol w:w="709"/>
        <w:gridCol w:w="2268"/>
      </w:tblGrid>
      <w:tr w:rsidR="0056642B" w:rsidRPr="0056642B" w:rsidTr="0056642B">
        <w:trPr>
          <w:cantSplit/>
        </w:trPr>
        <w:tc>
          <w:tcPr>
            <w:tcW w:w="10582" w:type="dxa"/>
            <w:gridSpan w:val="5"/>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hAnsi="Times New Roman" w:cs="Times New Roman"/>
                <w:sz w:val="24"/>
                <w:szCs w:val="24"/>
              </w:rPr>
            </w:pPr>
            <w:r w:rsidRPr="0056642B">
              <w:rPr>
                <w:rFonts w:ascii="Times New Roman" w:hAnsi="Times New Roman" w:cs="Times New Roman"/>
                <w:sz w:val="24"/>
                <w:szCs w:val="24"/>
              </w:rPr>
              <w:t>ІНФОРМАТИКА</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Інформатика. Програми для </w:t>
            </w:r>
            <w:proofErr w:type="gramStart"/>
            <w:r w:rsidRPr="0056642B">
              <w:rPr>
                <w:rFonts w:ascii="Times New Roman" w:eastAsia="Calibri" w:hAnsi="Times New Roman" w:cs="Times New Roman"/>
                <w:sz w:val="24"/>
                <w:szCs w:val="24"/>
              </w:rPr>
              <w:t>проф</w:t>
            </w:r>
            <w:proofErr w:type="gramEnd"/>
            <w:r w:rsidRPr="0056642B">
              <w:rPr>
                <w:rFonts w:ascii="Times New Roman" w:eastAsia="Calibri" w:hAnsi="Times New Roman" w:cs="Times New Roman"/>
                <w:sz w:val="24"/>
                <w:szCs w:val="24"/>
              </w:rPr>
              <w:t>ільного навчання та допрофільної підготовки</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9-11</w:t>
            </w:r>
          </w:p>
        </w:tc>
        <w:tc>
          <w:tcPr>
            <w:tcW w:w="2268"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pStyle w:val="a4"/>
              <w:tabs>
                <w:tab w:val="left" w:pos="708"/>
              </w:tabs>
              <w:jc w:val="center"/>
              <w:rPr>
                <w:rFonts w:ascii="Times New Roman" w:hAnsi="Times New Roman"/>
                <w:sz w:val="24"/>
                <w:szCs w:val="24"/>
                <w:lang w:val="ru-RU"/>
              </w:rPr>
            </w:pPr>
            <w:r w:rsidRPr="0056642B">
              <w:rPr>
                <w:rFonts w:ascii="Times New Roman" w:hAnsi="Times New Roman"/>
                <w:sz w:val="24"/>
                <w:szCs w:val="24"/>
              </w:rPr>
              <w:t xml:space="preserve">ВГ </w:t>
            </w:r>
            <w:r w:rsidRPr="0056642B">
              <w:rPr>
                <w:rFonts w:ascii="Times New Roman" w:hAnsi="Times New Roman"/>
                <w:sz w:val="24"/>
                <w:szCs w:val="24"/>
                <w:lang w:val="en-US"/>
              </w:rPr>
              <w:t>BHV</w:t>
            </w:r>
          </w:p>
        </w:tc>
        <w:tc>
          <w:tcPr>
            <w:tcW w:w="709"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2009</w:t>
            </w:r>
          </w:p>
        </w:tc>
        <w:tc>
          <w:tcPr>
            <w:tcW w:w="2268"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МОН</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1/11-4927</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10.08.2010</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Програма курсу інформатики для загальноосвітніх навчальних закладів (авт. Ривкінд Й.Я., Ломаковська Г.В., Колесников С.Я., Проценко Г.О.)</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5-9</w:t>
            </w:r>
          </w:p>
        </w:tc>
        <w:tc>
          <w:tcPr>
            <w:tcW w:w="2268"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pStyle w:val="a4"/>
              <w:tabs>
                <w:tab w:val="left" w:pos="708"/>
              </w:tabs>
              <w:jc w:val="center"/>
              <w:rPr>
                <w:rFonts w:ascii="Times New Roman" w:hAnsi="Times New Roman"/>
                <w:sz w:val="24"/>
                <w:szCs w:val="24"/>
              </w:rPr>
            </w:pPr>
            <w:r w:rsidRPr="0056642B">
              <w:rPr>
                <w:rFonts w:ascii="Times New Roman" w:hAnsi="Times New Roman"/>
                <w:sz w:val="24"/>
                <w:szCs w:val="24"/>
              </w:rPr>
              <w:t>Світич</w:t>
            </w:r>
          </w:p>
        </w:tc>
        <w:tc>
          <w:tcPr>
            <w:tcW w:w="709"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МОН</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1/11-9062</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29.09.2010</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Програма пропедевтичного курсу «ІНФОмандри» (Казанцева О.П.)</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5,6</w:t>
            </w:r>
          </w:p>
        </w:tc>
        <w:tc>
          <w:tcPr>
            <w:tcW w:w="2268"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pStyle w:val="a4"/>
              <w:tabs>
                <w:tab w:val="left" w:pos="708"/>
              </w:tabs>
              <w:jc w:val="center"/>
              <w:rPr>
                <w:rFonts w:ascii="Times New Roman" w:hAnsi="Times New Roman"/>
                <w:sz w:val="24"/>
                <w:szCs w:val="24"/>
              </w:rPr>
            </w:pPr>
            <w:r w:rsidRPr="0056642B">
              <w:rPr>
                <w:rFonts w:ascii="Times New Roman" w:hAnsi="Times New Roman"/>
                <w:sz w:val="24"/>
                <w:szCs w:val="24"/>
              </w:rPr>
              <w:t>ВГ ВНV</w:t>
            </w:r>
          </w:p>
        </w:tc>
        <w:tc>
          <w:tcPr>
            <w:tcW w:w="709"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1.4/18-Г-411</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Програма пропедевтичного курсу «Інформатика. Шукачі скарбів» (Коршунова О.В.)</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5-8</w:t>
            </w:r>
          </w:p>
        </w:tc>
        <w:tc>
          <w:tcPr>
            <w:tcW w:w="2268"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pStyle w:val="a4"/>
              <w:tabs>
                <w:tab w:val="left" w:pos="708"/>
              </w:tabs>
              <w:jc w:val="center"/>
              <w:rPr>
                <w:rFonts w:ascii="Times New Roman" w:hAnsi="Times New Roman"/>
                <w:sz w:val="24"/>
                <w:szCs w:val="24"/>
              </w:rPr>
            </w:pPr>
            <w:r w:rsidRPr="0056642B">
              <w:rPr>
                <w:rFonts w:ascii="Times New Roman" w:hAnsi="Times New Roman"/>
                <w:sz w:val="24"/>
                <w:szCs w:val="24"/>
              </w:rPr>
              <w:t>Весна</w:t>
            </w:r>
          </w:p>
        </w:tc>
        <w:tc>
          <w:tcPr>
            <w:tcW w:w="709"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1.4/18-Г-416</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Навчальна програма поглибленого вивчення інформатики для учнів ЗНЗ (напрям: технологічний, </w:t>
            </w:r>
            <w:proofErr w:type="gramStart"/>
            <w:r w:rsidRPr="0056642B">
              <w:rPr>
                <w:rFonts w:ascii="Times New Roman" w:eastAsia="Calibri" w:hAnsi="Times New Roman" w:cs="Times New Roman"/>
                <w:sz w:val="24"/>
                <w:szCs w:val="24"/>
              </w:rPr>
              <w:t>проф</w:t>
            </w:r>
            <w:proofErr w:type="gramEnd"/>
            <w:r w:rsidRPr="0056642B">
              <w:rPr>
                <w:rFonts w:ascii="Times New Roman" w:eastAsia="Calibri" w:hAnsi="Times New Roman" w:cs="Times New Roman"/>
                <w:sz w:val="24"/>
                <w:szCs w:val="24"/>
              </w:rPr>
              <w:t>іль: інформаційно-технологічний) (авт. Караванова Т.П., Костюков В.П.)</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8-11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Журнал "Інформатика та інформацій-ні технології в навчальних закладах", №2</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2008</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 № 194</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05.03.2007</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Навчальна програма курсу за вибором «Основи робототехніки» (авт. </w:t>
            </w:r>
            <w:proofErr w:type="gramStart"/>
            <w:r w:rsidRPr="0056642B">
              <w:rPr>
                <w:rFonts w:ascii="Times New Roman" w:eastAsia="Calibri" w:hAnsi="Times New Roman" w:cs="Times New Roman"/>
                <w:sz w:val="24"/>
                <w:szCs w:val="24"/>
              </w:rPr>
              <w:t>Кожем’яка</w:t>
            </w:r>
            <w:proofErr w:type="gramEnd"/>
            <w:r w:rsidRPr="0056642B">
              <w:rPr>
                <w:rFonts w:ascii="Times New Roman" w:eastAsia="Calibri" w:hAnsi="Times New Roman" w:cs="Times New Roman"/>
                <w:sz w:val="24"/>
                <w:szCs w:val="24"/>
              </w:rPr>
              <w:t xml:space="preserve"> Д.І.)</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5-8</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Журнал "Інформатика та інформацій-ні технології в навчальних закладах", №2</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2009</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1.4/18-Г-2604</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03.07.2009</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Програма курсу за вибором "Основи апаратного та програмного забезпечення роботи комп'ютера" (автри Ю.В. Бойко, М.О. Войцеховський, С.М. Дзюба)</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Газета "Інформатика"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2012</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14.1/12-Г-11</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13.01.2012</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Програма курсу за вибором "Основи прогамування на C#" (автори М.О. Войцеховський, Т.Г. Проценко)</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Газета "Інформатика"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2012</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Лист ІІТЗО </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 14.1/12-Г-10 </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13.01.2012</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Програма курсу за вибором «Інформаційні технології у бізнесі» для учнів 10—11 класів інформаційно-технологічного та технологічного </w:t>
            </w:r>
            <w:proofErr w:type="gramStart"/>
            <w:r w:rsidRPr="0056642B">
              <w:rPr>
                <w:rFonts w:ascii="Times New Roman" w:eastAsia="Calibri" w:hAnsi="Times New Roman" w:cs="Times New Roman"/>
                <w:sz w:val="24"/>
                <w:szCs w:val="24"/>
              </w:rPr>
              <w:t>проф</w:t>
            </w:r>
            <w:proofErr w:type="gramEnd"/>
            <w:r w:rsidRPr="0056642B">
              <w:rPr>
                <w:rFonts w:ascii="Times New Roman" w:eastAsia="Calibri" w:hAnsi="Times New Roman" w:cs="Times New Roman"/>
                <w:sz w:val="24"/>
                <w:szCs w:val="24"/>
              </w:rPr>
              <w:t>ілів.(втори С.М. Дзюба, О.О. Заставнюк, М.О. Войцеховський)</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Газета "Інформатика"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2012</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14.1/12-Г-9</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13.01.2012</w:t>
            </w:r>
          </w:p>
        </w:tc>
      </w:tr>
      <w:tr w:rsidR="0056642B" w:rsidRPr="0056642B" w:rsidTr="0056642B">
        <w:trPr>
          <w:cantSplit/>
        </w:trPr>
        <w:tc>
          <w:tcPr>
            <w:tcW w:w="4486"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Програма курсу за вибором «Інформаційні технології проектування. основи автоматизованого проектування» для учнів 10-11 класів інформаційно-технологічного </w:t>
            </w:r>
            <w:proofErr w:type="gramStart"/>
            <w:r w:rsidRPr="0056642B">
              <w:rPr>
                <w:rFonts w:ascii="Times New Roman" w:eastAsia="Calibri" w:hAnsi="Times New Roman" w:cs="Times New Roman"/>
                <w:sz w:val="24"/>
                <w:szCs w:val="24"/>
              </w:rPr>
              <w:t>проф</w:t>
            </w:r>
            <w:proofErr w:type="gramEnd"/>
            <w:r w:rsidRPr="0056642B">
              <w:rPr>
                <w:rFonts w:ascii="Times New Roman" w:eastAsia="Calibri" w:hAnsi="Times New Roman" w:cs="Times New Roman"/>
                <w:sz w:val="24"/>
                <w:szCs w:val="24"/>
              </w:rPr>
              <w:t>ілю (С.М. Дзюба, В.А. Пасічник)</w:t>
            </w:r>
          </w:p>
        </w:tc>
        <w:tc>
          <w:tcPr>
            <w:tcW w:w="851"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Газета "Інформатика"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2012</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14.1/12-Г-8</w:t>
            </w:r>
          </w:p>
          <w:p w:rsidR="0056642B" w:rsidRPr="0056642B" w:rsidRDefault="0056642B" w:rsidP="0056642B">
            <w:pPr>
              <w:spacing w:after="0" w:line="240" w:lineRule="auto"/>
              <w:ind w:left="-85" w:right="-85"/>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13.01.2012</w:t>
            </w:r>
          </w:p>
        </w:tc>
      </w:tr>
    </w:tbl>
    <w:p w:rsidR="0056642B" w:rsidRDefault="0056642B">
      <w:r>
        <w:br w:type="page"/>
      </w:r>
    </w:p>
    <w:tbl>
      <w:tblPr>
        <w:tblW w:w="10582"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tblPr>
      <w:tblGrid>
        <w:gridCol w:w="2927"/>
        <w:gridCol w:w="142"/>
        <w:gridCol w:w="2551"/>
        <w:gridCol w:w="567"/>
        <w:gridCol w:w="1418"/>
        <w:gridCol w:w="709"/>
        <w:gridCol w:w="2268"/>
      </w:tblGrid>
      <w:tr w:rsidR="0056642B" w:rsidRPr="0056642B" w:rsidTr="0056642B">
        <w:trPr>
          <w:cantSplit/>
        </w:trPr>
        <w:tc>
          <w:tcPr>
            <w:tcW w:w="10582" w:type="dxa"/>
            <w:gridSpan w:val="7"/>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hAnsi="Times New Roman" w:cs="Times New Roman"/>
                <w:sz w:val="24"/>
                <w:szCs w:val="24"/>
              </w:rPr>
            </w:pPr>
            <w:r w:rsidRPr="0056642B">
              <w:rPr>
                <w:rFonts w:ascii="Times New Roman" w:eastAsia="Calibri" w:hAnsi="Times New Roman" w:cs="Times New Roman"/>
                <w:b/>
                <w:i/>
                <w:sz w:val="24"/>
                <w:szCs w:val="24"/>
              </w:rPr>
              <w:lastRenderedPageBreak/>
              <w:t xml:space="preserve">Основні </w:t>
            </w:r>
            <w:proofErr w:type="gramStart"/>
            <w:r w:rsidRPr="0056642B">
              <w:rPr>
                <w:rFonts w:ascii="Times New Roman" w:eastAsia="Calibri" w:hAnsi="Times New Roman" w:cs="Times New Roman"/>
                <w:b/>
                <w:i/>
                <w:sz w:val="24"/>
                <w:szCs w:val="24"/>
              </w:rPr>
              <w:t>п</w:t>
            </w:r>
            <w:proofErr w:type="gramEnd"/>
            <w:r w:rsidRPr="0056642B">
              <w:rPr>
                <w:rFonts w:ascii="Times New Roman" w:eastAsia="Calibri" w:hAnsi="Times New Roman" w:cs="Times New Roman"/>
                <w:b/>
                <w:i/>
                <w:sz w:val="24"/>
                <w:szCs w:val="24"/>
              </w:rPr>
              <w:t>ідручники</w:t>
            </w:r>
          </w:p>
        </w:tc>
      </w:tr>
      <w:tr w:rsidR="0056642B" w:rsidRPr="0056642B" w:rsidTr="0056642B">
        <w:trPr>
          <w:cantSplit/>
        </w:trPr>
        <w:tc>
          <w:tcPr>
            <w:tcW w:w="292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w:t>
            </w:r>
            <w:proofErr w:type="gramStart"/>
            <w:r w:rsidRPr="0056642B">
              <w:rPr>
                <w:rFonts w:ascii="Times New Roman" w:eastAsia="Calibri" w:hAnsi="Times New Roman" w:cs="Times New Roman"/>
                <w:sz w:val="24"/>
                <w:szCs w:val="24"/>
              </w:rPr>
              <w:t>п</w:t>
            </w:r>
            <w:proofErr w:type="gramEnd"/>
            <w:r w:rsidRPr="0056642B">
              <w:rPr>
                <w:rFonts w:ascii="Times New Roman" w:eastAsia="Calibri" w:hAnsi="Times New Roman" w:cs="Times New Roman"/>
                <w:sz w:val="24"/>
                <w:szCs w:val="24"/>
              </w:rPr>
              <w:t>ідручник)</w:t>
            </w:r>
          </w:p>
        </w:tc>
        <w:tc>
          <w:tcPr>
            <w:tcW w:w="2693"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Морзе Н.В., Вембер В.П., </w:t>
            </w:r>
          </w:p>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Кузьмінська О.Г.</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Школяр</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2009</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56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02.02.2009</w:t>
            </w:r>
          </w:p>
        </w:tc>
      </w:tr>
      <w:tr w:rsidR="0056642B" w:rsidRPr="0056642B" w:rsidTr="0056642B">
        <w:trPr>
          <w:cantSplit/>
        </w:trPr>
        <w:tc>
          <w:tcPr>
            <w:tcW w:w="292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w:t>
            </w:r>
            <w:proofErr w:type="gramStart"/>
            <w:r w:rsidRPr="0056642B">
              <w:rPr>
                <w:rFonts w:ascii="Times New Roman" w:eastAsia="Calibri" w:hAnsi="Times New Roman" w:cs="Times New Roman"/>
                <w:sz w:val="24"/>
                <w:szCs w:val="24"/>
              </w:rPr>
              <w:t>п</w:t>
            </w:r>
            <w:proofErr w:type="gramEnd"/>
            <w:r w:rsidRPr="0056642B">
              <w:rPr>
                <w:rFonts w:ascii="Times New Roman" w:eastAsia="Calibri" w:hAnsi="Times New Roman" w:cs="Times New Roman"/>
                <w:sz w:val="24"/>
                <w:szCs w:val="24"/>
              </w:rPr>
              <w:t>ідручник)</w:t>
            </w:r>
          </w:p>
        </w:tc>
        <w:tc>
          <w:tcPr>
            <w:tcW w:w="2693"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Ривкінд Й.Я., Шакотько В.В., </w:t>
            </w:r>
          </w:p>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Лисенко О.М.</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Генеза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2009</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56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02.02.2009</w:t>
            </w:r>
          </w:p>
        </w:tc>
      </w:tr>
      <w:tr w:rsidR="0056642B" w:rsidRPr="0056642B" w:rsidTr="0056642B">
        <w:trPr>
          <w:cantSplit/>
        </w:trPr>
        <w:tc>
          <w:tcPr>
            <w:tcW w:w="292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w:t>
            </w:r>
            <w:proofErr w:type="gramStart"/>
            <w:r w:rsidRPr="0056642B">
              <w:rPr>
                <w:rFonts w:ascii="Times New Roman" w:eastAsia="Calibri" w:hAnsi="Times New Roman" w:cs="Times New Roman"/>
                <w:sz w:val="24"/>
                <w:szCs w:val="24"/>
              </w:rPr>
              <w:t>п</w:t>
            </w:r>
            <w:proofErr w:type="gramEnd"/>
            <w:r w:rsidRPr="0056642B">
              <w:rPr>
                <w:rFonts w:ascii="Times New Roman" w:eastAsia="Calibri" w:hAnsi="Times New Roman" w:cs="Times New Roman"/>
                <w:sz w:val="24"/>
                <w:szCs w:val="24"/>
              </w:rPr>
              <w:t>ідручник)</w:t>
            </w:r>
          </w:p>
        </w:tc>
        <w:tc>
          <w:tcPr>
            <w:tcW w:w="2693"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Завадський</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 xml:space="preserve">О., Стеценко І.В., </w:t>
            </w:r>
          </w:p>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Левченко О.М.</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ВН</w:t>
            </w:r>
            <w:proofErr w:type="gramStart"/>
            <w:r w:rsidRPr="0056642B">
              <w:rPr>
                <w:rFonts w:ascii="Times New Roman" w:eastAsia="Calibri" w:hAnsi="Times New Roman" w:cs="Times New Roman"/>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2009</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56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02.02.2009</w:t>
            </w:r>
          </w:p>
        </w:tc>
      </w:tr>
      <w:tr w:rsidR="0056642B" w:rsidRPr="0056642B" w:rsidTr="0056642B">
        <w:trPr>
          <w:cantSplit/>
        </w:trPr>
        <w:tc>
          <w:tcPr>
            <w:tcW w:w="292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w:t>
            </w:r>
            <w:proofErr w:type="gramStart"/>
            <w:r w:rsidRPr="0056642B">
              <w:rPr>
                <w:rFonts w:ascii="Times New Roman" w:eastAsia="Calibri" w:hAnsi="Times New Roman" w:cs="Times New Roman"/>
                <w:sz w:val="24"/>
                <w:szCs w:val="24"/>
              </w:rPr>
              <w:t>п</w:t>
            </w:r>
            <w:proofErr w:type="gramEnd"/>
            <w:r w:rsidRPr="0056642B">
              <w:rPr>
                <w:rFonts w:ascii="Times New Roman" w:eastAsia="Calibri" w:hAnsi="Times New Roman" w:cs="Times New Roman"/>
                <w:sz w:val="24"/>
                <w:szCs w:val="24"/>
              </w:rPr>
              <w:t>ідручник)</w:t>
            </w:r>
          </w:p>
        </w:tc>
        <w:tc>
          <w:tcPr>
            <w:tcW w:w="2693"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Володіна</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Л., Володін В.В.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Гімназія</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2009</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56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02.02.2009</w:t>
            </w:r>
          </w:p>
        </w:tc>
      </w:tr>
      <w:tr w:rsidR="0056642B" w:rsidRPr="0056642B" w:rsidTr="0056642B">
        <w:trPr>
          <w:cantSplit/>
        </w:trPr>
        <w:tc>
          <w:tcPr>
            <w:tcW w:w="292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w:t>
            </w:r>
            <w:proofErr w:type="gramStart"/>
            <w:r w:rsidRPr="0056642B">
              <w:rPr>
                <w:rFonts w:ascii="Times New Roman" w:eastAsia="Calibri" w:hAnsi="Times New Roman" w:cs="Times New Roman"/>
                <w:sz w:val="24"/>
                <w:szCs w:val="24"/>
              </w:rPr>
              <w:t>р</w:t>
            </w:r>
            <w:proofErr w:type="gramEnd"/>
            <w:r w:rsidRPr="0056642B">
              <w:rPr>
                <w:rFonts w:ascii="Times New Roman" w:eastAsia="Calibri" w:hAnsi="Times New Roman" w:cs="Times New Roman"/>
                <w:sz w:val="24"/>
                <w:szCs w:val="24"/>
              </w:rPr>
              <w:t>івень стандарту) (підручник)</w:t>
            </w:r>
          </w:p>
        </w:tc>
        <w:tc>
          <w:tcPr>
            <w:tcW w:w="2693"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Морзе Н.В., Вембер В.П.,</w:t>
            </w:r>
          </w:p>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Кузьмінська О.Г.</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Школяр</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177</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03.03.2010</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Знято з апробації</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375</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26.04.11</w:t>
            </w:r>
          </w:p>
        </w:tc>
      </w:tr>
      <w:tr w:rsidR="0056642B" w:rsidRPr="0056642B" w:rsidTr="0056642B">
        <w:trPr>
          <w:cantSplit/>
        </w:trPr>
        <w:tc>
          <w:tcPr>
            <w:tcW w:w="2927" w:type="dxa"/>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w:t>
            </w:r>
            <w:proofErr w:type="gramStart"/>
            <w:r w:rsidRPr="0056642B">
              <w:rPr>
                <w:rFonts w:ascii="Times New Roman" w:eastAsia="Calibri" w:hAnsi="Times New Roman" w:cs="Times New Roman"/>
                <w:sz w:val="24"/>
                <w:szCs w:val="24"/>
              </w:rPr>
              <w:t>р</w:t>
            </w:r>
            <w:proofErr w:type="gramEnd"/>
            <w:r w:rsidRPr="0056642B">
              <w:rPr>
                <w:rFonts w:ascii="Times New Roman" w:eastAsia="Calibri" w:hAnsi="Times New Roman" w:cs="Times New Roman"/>
                <w:sz w:val="24"/>
                <w:szCs w:val="24"/>
              </w:rPr>
              <w:t>івень стандарту(підручник))</w:t>
            </w:r>
          </w:p>
        </w:tc>
        <w:tc>
          <w:tcPr>
            <w:tcW w:w="2693"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Ривкінд Й.Я., Лисенко Т.І., Чернікова Л.А., Шакотько В.В.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Генеза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177</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03.03.2010</w:t>
            </w:r>
          </w:p>
        </w:tc>
      </w:tr>
      <w:tr w:rsidR="0056642B" w:rsidRPr="0056642B" w:rsidTr="0056642B">
        <w:trPr>
          <w:cantSplit/>
        </w:trPr>
        <w:tc>
          <w:tcPr>
            <w:tcW w:w="292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w:t>
            </w:r>
            <w:proofErr w:type="gramStart"/>
            <w:r w:rsidRPr="0056642B">
              <w:rPr>
                <w:rFonts w:ascii="Times New Roman" w:eastAsia="Calibri" w:hAnsi="Times New Roman" w:cs="Times New Roman"/>
                <w:sz w:val="24"/>
                <w:szCs w:val="24"/>
              </w:rPr>
              <w:t>р</w:t>
            </w:r>
            <w:proofErr w:type="gramEnd"/>
            <w:r w:rsidRPr="0056642B">
              <w:rPr>
                <w:rFonts w:ascii="Times New Roman" w:eastAsia="Calibri" w:hAnsi="Times New Roman" w:cs="Times New Roman"/>
                <w:sz w:val="24"/>
                <w:szCs w:val="24"/>
              </w:rPr>
              <w:t>івень стандарту) (підручник)</w:t>
            </w:r>
          </w:p>
        </w:tc>
        <w:tc>
          <w:tcPr>
            <w:tcW w:w="2693"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Лисенко Т.І., Ривкінд Й.Я., Чернікова Л.А., Шакотько В.В.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11</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Генеза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235</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16.03.2011</w:t>
            </w:r>
          </w:p>
        </w:tc>
      </w:tr>
      <w:tr w:rsidR="0056642B" w:rsidRPr="0056642B" w:rsidTr="0056642B">
        <w:trPr>
          <w:cantSplit/>
        </w:trPr>
        <w:tc>
          <w:tcPr>
            <w:tcW w:w="292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w:t>
            </w:r>
            <w:proofErr w:type="gramStart"/>
            <w:r w:rsidRPr="0056642B">
              <w:rPr>
                <w:rFonts w:ascii="Times New Roman" w:eastAsia="Calibri" w:hAnsi="Times New Roman" w:cs="Times New Roman"/>
                <w:sz w:val="24"/>
                <w:szCs w:val="24"/>
              </w:rPr>
              <w:t>р</w:t>
            </w:r>
            <w:proofErr w:type="gramEnd"/>
            <w:r w:rsidRPr="0056642B">
              <w:rPr>
                <w:rFonts w:ascii="Times New Roman" w:eastAsia="Calibri" w:hAnsi="Times New Roman" w:cs="Times New Roman"/>
                <w:sz w:val="24"/>
                <w:szCs w:val="24"/>
              </w:rPr>
              <w:t>івень стандарту) (підручник)</w:t>
            </w:r>
          </w:p>
        </w:tc>
        <w:tc>
          <w:tcPr>
            <w:tcW w:w="2693"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Морзе Н.В., Вембер В.П., Кузмінська О.Г.</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11</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Школяр</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235</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16.03.2011</w:t>
            </w:r>
          </w:p>
        </w:tc>
      </w:tr>
      <w:tr w:rsidR="0056642B" w:rsidRPr="0056642B" w:rsidTr="0056642B">
        <w:trPr>
          <w:cantSplit/>
        </w:trPr>
        <w:tc>
          <w:tcPr>
            <w:tcW w:w="292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Інформатика* (академічний, </w:t>
            </w:r>
            <w:proofErr w:type="gramStart"/>
            <w:r w:rsidRPr="0056642B">
              <w:rPr>
                <w:rFonts w:ascii="Times New Roman" w:eastAsia="Calibri" w:hAnsi="Times New Roman" w:cs="Times New Roman"/>
                <w:sz w:val="24"/>
                <w:szCs w:val="24"/>
              </w:rPr>
              <w:t>проф</w:t>
            </w:r>
            <w:proofErr w:type="gramEnd"/>
            <w:r w:rsidRPr="0056642B">
              <w:rPr>
                <w:rFonts w:ascii="Times New Roman" w:eastAsia="Calibri" w:hAnsi="Times New Roman" w:cs="Times New Roman"/>
                <w:sz w:val="24"/>
                <w:szCs w:val="24"/>
              </w:rPr>
              <w:t>ільний рівень) (підручник)</w:t>
            </w:r>
          </w:p>
        </w:tc>
        <w:tc>
          <w:tcPr>
            <w:tcW w:w="2693"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Лисенко Т.І., Ривкінд Й.Я., Чернікова Л.А., Шакотько В.В.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11</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Генеза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235</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16.03.2011</w:t>
            </w:r>
          </w:p>
        </w:tc>
      </w:tr>
      <w:tr w:rsidR="0056642B" w:rsidRPr="0056642B" w:rsidTr="0056642B">
        <w:trPr>
          <w:cantSplit/>
        </w:trPr>
        <w:tc>
          <w:tcPr>
            <w:tcW w:w="10582" w:type="dxa"/>
            <w:gridSpan w:val="7"/>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hAnsi="Times New Roman" w:cs="Times New Roman"/>
                <w:sz w:val="24"/>
                <w:szCs w:val="24"/>
              </w:rPr>
            </w:pPr>
            <w:r w:rsidRPr="0056642B">
              <w:rPr>
                <w:rFonts w:ascii="Times New Roman" w:eastAsia="Calibri" w:hAnsi="Times New Roman" w:cs="Times New Roman"/>
                <w:b/>
                <w:i/>
                <w:sz w:val="24"/>
                <w:szCs w:val="24"/>
              </w:rPr>
              <w:t xml:space="preserve">Додаткові </w:t>
            </w:r>
            <w:proofErr w:type="gramStart"/>
            <w:r w:rsidRPr="0056642B">
              <w:rPr>
                <w:rFonts w:ascii="Times New Roman" w:eastAsia="Calibri" w:hAnsi="Times New Roman" w:cs="Times New Roman"/>
                <w:b/>
                <w:i/>
                <w:sz w:val="24"/>
                <w:szCs w:val="24"/>
              </w:rPr>
              <w:t>п</w:t>
            </w:r>
            <w:proofErr w:type="gramEnd"/>
            <w:r w:rsidRPr="0056642B">
              <w:rPr>
                <w:rFonts w:ascii="Times New Roman" w:eastAsia="Calibri" w:hAnsi="Times New Roman" w:cs="Times New Roman"/>
                <w:b/>
                <w:i/>
                <w:sz w:val="24"/>
                <w:szCs w:val="24"/>
              </w:rPr>
              <w:t>ідручники та навчальні посібники</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Інформатика. Навчальний </w:t>
            </w:r>
            <w:proofErr w:type="gramStart"/>
            <w:r w:rsidRPr="0056642B">
              <w:rPr>
                <w:rFonts w:ascii="Times New Roman" w:eastAsia="Calibri" w:hAnsi="Times New Roman" w:cs="Times New Roman"/>
                <w:sz w:val="24"/>
                <w:szCs w:val="24"/>
              </w:rPr>
              <w:t>пос</w:t>
            </w:r>
            <w:proofErr w:type="gramEnd"/>
            <w:r w:rsidRPr="0056642B">
              <w:rPr>
                <w:rFonts w:ascii="Times New Roman" w:eastAsia="Calibri" w:hAnsi="Times New Roman" w:cs="Times New Roman"/>
                <w:sz w:val="24"/>
                <w:szCs w:val="24"/>
              </w:rPr>
              <w:t>ібник</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Коршунова О.В.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Весна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Інформатика. Робочий зошит </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Коршунова О.В.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Весна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Сходинки до інформатики+</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Ломаковська Г.В. Ривкінд Й.Я. Колесников С.Я.</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proofErr w:type="gramStart"/>
            <w:r w:rsidRPr="0056642B">
              <w:rPr>
                <w:rFonts w:ascii="Times New Roman" w:eastAsia="Calibri" w:hAnsi="Times New Roman" w:cs="Times New Roman"/>
                <w:sz w:val="24"/>
                <w:szCs w:val="24"/>
              </w:rPr>
              <w:t>Св</w:t>
            </w:r>
            <w:proofErr w:type="gramEnd"/>
            <w:r w:rsidRPr="0056642B">
              <w:rPr>
                <w:rFonts w:ascii="Times New Roman" w:eastAsia="Calibri" w:hAnsi="Times New Roman" w:cs="Times New Roman"/>
                <w:sz w:val="24"/>
                <w:szCs w:val="24"/>
              </w:rPr>
              <w:t>ітич</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МОН</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1/11-9063</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29.09.2010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ІНФОмандри. Навчальний </w:t>
            </w:r>
            <w:proofErr w:type="gramStart"/>
            <w:r w:rsidRPr="0056642B">
              <w:rPr>
                <w:rFonts w:ascii="Times New Roman" w:eastAsia="Calibri" w:hAnsi="Times New Roman" w:cs="Times New Roman"/>
                <w:sz w:val="24"/>
                <w:szCs w:val="24"/>
              </w:rPr>
              <w:t>пос</w:t>
            </w:r>
            <w:proofErr w:type="gramEnd"/>
            <w:r w:rsidRPr="0056642B">
              <w:rPr>
                <w:rFonts w:ascii="Times New Roman" w:eastAsia="Calibri" w:hAnsi="Times New Roman" w:cs="Times New Roman"/>
                <w:sz w:val="24"/>
                <w:szCs w:val="24"/>
              </w:rPr>
              <w:t>ібник</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Казанцева О.П.</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ВН</w:t>
            </w:r>
            <w:proofErr w:type="gramStart"/>
            <w:r w:rsidRPr="0056642B">
              <w:rPr>
                <w:rFonts w:ascii="Times New Roman" w:eastAsia="Calibri" w:hAnsi="Times New Roman" w:cs="Times New Roman"/>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1.4/18-Г-411</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ІНФОмандри. Робочий зошит</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Казанцева О.П.</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ВН</w:t>
            </w:r>
            <w:proofErr w:type="gramStart"/>
            <w:r w:rsidRPr="0056642B">
              <w:rPr>
                <w:rFonts w:ascii="Times New Roman" w:eastAsia="Calibri" w:hAnsi="Times New Roman" w:cs="Times New Roman"/>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1.4/18-Г-411</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Інформатика. Навчальний </w:t>
            </w:r>
            <w:proofErr w:type="gramStart"/>
            <w:r w:rsidRPr="0056642B">
              <w:rPr>
                <w:rFonts w:ascii="Times New Roman" w:eastAsia="Calibri" w:hAnsi="Times New Roman" w:cs="Times New Roman"/>
                <w:sz w:val="24"/>
                <w:szCs w:val="24"/>
              </w:rPr>
              <w:t>пос</w:t>
            </w:r>
            <w:proofErr w:type="gramEnd"/>
            <w:r w:rsidRPr="0056642B">
              <w:rPr>
                <w:rFonts w:ascii="Times New Roman" w:eastAsia="Calibri" w:hAnsi="Times New Roman" w:cs="Times New Roman"/>
                <w:sz w:val="24"/>
                <w:szCs w:val="24"/>
              </w:rPr>
              <w:t>ібник</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Коршунова О.В.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Весна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Інформатика. Робочий зошит </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Коршунова О.В.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Весна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ІНФОмандри. Навчальний </w:t>
            </w:r>
            <w:proofErr w:type="gramStart"/>
            <w:r w:rsidRPr="0056642B">
              <w:rPr>
                <w:rFonts w:ascii="Times New Roman" w:eastAsia="Calibri" w:hAnsi="Times New Roman" w:cs="Times New Roman"/>
                <w:sz w:val="24"/>
                <w:szCs w:val="24"/>
              </w:rPr>
              <w:t>пос</w:t>
            </w:r>
            <w:proofErr w:type="gramEnd"/>
            <w:r w:rsidRPr="0056642B">
              <w:rPr>
                <w:rFonts w:ascii="Times New Roman" w:eastAsia="Calibri" w:hAnsi="Times New Roman" w:cs="Times New Roman"/>
                <w:sz w:val="24"/>
                <w:szCs w:val="24"/>
              </w:rPr>
              <w:t>ібник</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Казанцева О.П.</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ВН</w:t>
            </w:r>
            <w:proofErr w:type="gramStart"/>
            <w:r w:rsidRPr="0056642B">
              <w:rPr>
                <w:rFonts w:ascii="Times New Roman" w:eastAsia="Calibri" w:hAnsi="Times New Roman" w:cs="Times New Roman"/>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1.4/18-Г-349</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07.06.2011</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lastRenderedPageBreak/>
              <w:t>ІНФОмандри. Робочий зошит</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Казанцева О.П.</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ВН</w:t>
            </w:r>
            <w:proofErr w:type="gramStart"/>
            <w:r w:rsidRPr="0056642B">
              <w:rPr>
                <w:rFonts w:ascii="Times New Roman" w:eastAsia="Calibri" w:hAnsi="Times New Roman" w:cs="Times New Roman"/>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 № 1.4/18-Г-349 </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07.06.2011</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Основи алгоритмізації та програмування. 777 задач з рекомендаціями та прикладами</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Караванова Т.П.</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8-9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lang w:val="en-US"/>
              </w:rPr>
              <w:t>Генеза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2006</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1.4/18-Г-319</w:t>
            </w:r>
          </w:p>
          <w:p w:rsidR="0056642B" w:rsidRPr="0056642B" w:rsidRDefault="0056642B" w:rsidP="0056642B">
            <w:pPr>
              <w:spacing w:after="0" w:line="240" w:lineRule="auto"/>
              <w:jc w:val="center"/>
              <w:rPr>
                <w:rFonts w:ascii="Times New Roman" w:eastAsia="Calibri" w:hAnsi="Times New Roman" w:cs="Times New Roman"/>
                <w:sz w:val="24"/>
                <w:szCs w:val="24"/>
                <w:highlight w:val="yellow"/>
              </w:rPr>
            </w:pPr>
            <w:r w:rsidRPr="0056642B">
              <w:rPr>
                <w:rFonts w:ascii="Times New Roman" w:eastAsia="Calibri" w:hAnsi="Times New Roman" w:cs="Times New Roman"/>
                <w:sz w:val="24"/>
                <w:szCs w:val="24"/>
              </w:rPr>
              <w:t>від 17.07.2009</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Основи Інформатики</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І.Л. Володіна, В.В. Володін</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Гімназія</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2012</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1.4/18-Г-318</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15.07.2009</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jc w:val="both"/>
              <w:rPr>
                <w:rFonts w:ascii="Times New Roman" w:eastAsia="Calibri" w:hAnsi="Times New Roman" w:cs="Times New Roman"/>
                <w:spacing w:val="2"/>
                <w:sz w:val="24"/>
                <w:szCs w:val="24"/>
              </w:rPr>
            </w:pPr>
            <w:r w:rsidRPr="0056642B">
              <w:rPr>
                <w:rFonts w:ascii="Times New Roman" w:eastAsia="Calibri" w:hAnsi="Times New Roman" w:cs="Times New Roman"/>
                <w:spacing w:val="2"/>
                <w:sz w:val="24"/>
                <w:szCs w:val="24"/>
              </w:rPr>
              <w:t xml:space="preserve">Інформатика. </w:t>
            </w:r>
            <w:r w:rsidRPr="0056642B">
              <w:rPr>
                <w:rFonts w:ascii="Times New Roman" w:eastAsia="Calibri" w:hAnsi="Times New Roman" w:cs="Times New Roman"/>
                <w:spacing w:val="2"/>
                <w:sz w:val="24"/>
                <w:szCs w:val="24"/>
                <w:lang w:val="en-US"/>
              </w:rPr>
              <w:t>Visual</w:t>
            </w:r>
            <w:r w:rsidRPr="0056642B">
              <w:rPr>
                <w:rFonts w:ascii="Times New Roman" w:eastAsia="Calibri" w:hAnsi="Times New Roman" w:cs="Times New Roman"/>
                <w:spacing w:val="2"/>
                <w:sz w:val="24"/>
                <w:szCs w:val="24"/>
              </w:rPr>
              <w:t xml:space="preserve"> </w:t>
            </w:r>
            <w:r w:rsidRPr="0056642B">
              <w:rPr>
                <w:rFonts w:ascii="Times New Roman" w:eastAsia="Calibri" w:hAnsi="Times New Roman" w:cs="Times New Roman"/>
                <w:spacing w:val="2"/>
                <w:sz w:val="24"/>
                <w:szCs w:val="24"/>
                <w:lang w:val="en-US"/>
              </w:rPr>
              <w:t>Basic</w:t>
            </w:r>
            <w:r w:rsidRPr="0056642B">
              <w:rPr>
                <w:rFonts w:ascii="Times New Roman" w:eastAsia="Calibri" w:hAnsi="Times New Roman" w:cs="Times New Roman"/>
                <w:spacing w:val="2"/>
                <w:sz w:val="24"/>
                <w:szCs w:val="24"/>
              </w:rPr>
              <w:t xml:space="preserve"> </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pacing w:val="2"/>
                <w:sz w:val="24"/>
                <w:szCs w:val="24"/>
              </w:rPr>
            </w:pPr>
            <w:r w:rsidRPr="0056642B">
              <w:rPr>
                <w:rFonts w:ascii="Times New Roman" w:eastAsia="Calibri" w:hAnsi="Times New Roman" w:cs="Times New Roman"/>
                <w:spacing w:val="2"/>
                <w:sz w:val="24"/>
                <w:szCs w:val="24"/>
              </w:rPr>
              <w:t>Бондаренко О.О.</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Аспект</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2009</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1.4/18-Г-243</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30.06.2009</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Практикум і робочий зошит з інформатики</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Завадський</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 xml:space="preserve">О., Пасічник О.В., </w:t>
            </w:r>
          </w:p>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Бойчук В.В.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lang w:val="en-US"/>
              </w:rPr>
            </w:pPr>
            <w:r w:rsidRPr="0056642B">
              <w:rPr>
                <w:rFonts w:ascii="Times New Roman" w:eastAsia="Calibri" w:hAnsi="Times New Roman" w:cs="Times New Roman"/>
                <w:sz w:val="24"/>
                <w:szCs w:val="24"/>
              </w:rPr>
              <w:t>ВГ ВН</w:t>
            </w:r>
            <w:proofErr w:type="gramStart"/>
            <w:r w:rsidRPr="0056642B">
              <w:rPr>
                <w:rFonts w:ascii="Times New Roman" w:eastAsia="Calibri" w:hAnsi="Times New Roman" w:cs="Times New Roman"/>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lang w:val="en-US"/>
              </w:rPr>
              <w:t>20</w:t>
            </w:r>
            <w:r w:rsidRPr="0056642B">
              <w:rPr>
                <w:rFonts w:ascii="Times New Roman" w:eastAsia="Calibri" w:hAnsi="Times New Roman" w:cs="Times New Roman"/>
                <w:sz w:val="24"/>
                <w:szCs w:val="24"/>
              </w:rPr>
              <w:t>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1.4/18-Г-87</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25.02.2010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Робочий зошит з інформатики</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Малий  П.М.</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Івано-Франківськ</w:t>
            </w:r>
            <w:proofErr w:type="gramStart"/>
            <w:r w:rsidRPr="0056642B">
              <w:rPr>
                <w:rFonts w:ascii="Times New Roman" w:eastAsia="Calibri" w:hAnsi="Times New Roman" w:cs="Times New Roman"/>
                <w:sz w:val="24"/>
                <w:szCs w:val="24"/>
              </w:rPr>
              <w:t xml:space="preserve"> О</w:t>
            </w:r>
            <w:proofErr w:type="gramEnd"/>
            <w:r w:rsidRPr="0056642B">
              <w:rPr>
                <w:rFonts w:ascii="Times New Roman" w:eastAsia="Calibri" w:hAnsi="Times New Roman" w:cs="Times New Roman"/>
                <w:sz w:val="24"/>
                <w:szCs w:val="24"/>
              </w:rPr>
              <w:t>ІППО</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widowControl w:val="0"/>
              <w:spacing w:before="40"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w:t>
            </w:r>
            <w:r w:rsidRPr="0056642B">
              <w:rPr>
                <w:rFonts w:ascii="Times New Roman" w:eastAsia="Calibri" w:hAnsi="Times New Roman" w:cs="Times New Roman"/>
                <w:sz w:val="24"/>
                <w:szCs w:val="24"/>
                <w:lang w:val="en-US"/>
              </w:rPr>
              <w:t>00</w:t>
            </w:r>
          </w:p>
          <w:p w:rsidR="0056642B" w:rsidRPr="0056642B" w:rsidRDefault="0056642B" w:rsidP="0056642B">
            <w:pPr>
              <w:widowControl w:val="0"/>
              <w:spacing w:before="40"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Екпрес-контроль. Інформатика </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Корнієнко М.М., Іванова</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Д., Троненко Н.Г.</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Ранок</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1.4/18-Г-413</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Короткий довідник</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Корнієнко М.М., Іванова</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Д.</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Ранок</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1.4/18-Г-412</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Збірник завдань.</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Лисенко Т.І., Ривкінд Й.Я., Чернікова Л.А., Шакотько В.В.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Генеза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1.4/18-Г-317</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15.07.2009</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Екпрес-контроль. Інформатика (</w:t>
            </w:r>
            <w:proofErr w:type="gramStart"/>
            <w:r w:rsidRPr="0056642B">
              <w:rPr>
                <w:rFonts w:ascii="Times New Roman" w:eastAsia="Calibri" w:hAnsi="Times New Roman" w:cs="Times New Roman"/>
                <w:sz w:val="24"/>
                <w:szCs w:val="24"/>
              </w:rPr>
              <w:t>р</w:t>
            </w:r>
            <w:proofErr w:type="gramEnd"/>
            <w:r w:rsidRPr="0056642B">
              <w:rPr>
                <w:rFonts w:ascii="Times New Roman" w:eastAsia="Calibri" w:hAnsi="Times New Roman" w:cs="Times New Roman"/>
                <w:sz w:val="24"/>
                <w:szCs w:val="24"/>
              </w:rPr>
              <w:t>івень стандарту, академічний)</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Корнієнко М.М., Іванова</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Д., Троненко Н.Г.</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Ранок</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1.4/18-Г-414</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vAlign w:val="center"/>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Інформатика* (</w:t>
            </w:r>
            <w:proofErr w:type="gramStart"/>
            <w:r w:rsidRPr="0056642B">
              <w:rPr>
                <w:rFonts w:ascii="Times New Roman" w:eastAsia="Calibri" w:hAnsi="Times New Roman" w:cs="Times New Roman"/>
                <w:sz w:val="24"/>
                <w:szCs w:val="24"/>
              </w:rPr>
              <w:t>р</w:t>
            </w:r>
            <w:proofErr w:type="gramEnd"/>
            <w:r w:rsidRPr="0056642B">
              <w:rPr>
                <w:rFonts w:ascii="Times New Roman" w:eastAsia="Calibri" w:hAnsi="Times New Roman" w:cs="Times New Roman"/>
                <w:sz w:val="24"/>
                <w:szCs w:val="24"/>
              </w:rPr>
              <w:t>івень стандарту)</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Завадський</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О., Стеценко І.В.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ВН</w:t>
            </w:r>
            <w:proofErr w:type="gramStart"/>
            <w:r w:rsidRPr="0056642B">
              <w:rPr>
                <w:rFonts w:ascii="Times New Roman" w:eastAsia="Calibri" w:hAnsi="Times New Roman" w:cs="Times New Roman"/>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Наказ МОН № 177</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03.03.2010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Практикум і робочий зошит з інформатики (академічний </w:t>
            </w:r>
            <w:proofErr w:type="gramStart"/>
            <w:r w:rsidRPr="0056642B">
              <w:rPr>
                <w:rFonts w:ascii="Times New Roman" w:eastAsia="Calibri" w:hAnsi="Times New Roman" w:cs="Times New Roman"/>
                <w:sz w:val="24"/>
                <w:szCs w:val="24"/>
              </w:rPr>
              <w:t>р</w:t>
            </w:r>
            <w:proofErr w:type="gramEnd"/>
            <w:r w:rsidRPr="0056642B">
              <w:rPr>
                <w:rFonts w:ascii="Times New Roman" w:eastAsia="Calibri" w:hAnsi="Times New Roman" w:cs="Times New Roman"/>
                <w:sz w:val="24"/>
                <w:szCs w:val="24"/>
              </w:rPr>
              <w:t>івень)</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Завадський</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 xml:space="preserve">О., Пасічник О.В., </w:t>
            </w:r>
          </w:p>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Бойчук В.В.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ВН</w:t>
            </w:r>
            <w:proofErr w:type="gramStart"/>
            <w:r w:rsidRPr="0056642B">
              <w:rPr>
                <w:rFonts w:ascii="Times New Roman" w:eastAsia="Calibri" w:hAnsi="Times New Roman" w:cs="Times New Roman"/>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lang w:val="en-US"/>
              </w:rPr>
              <w:t>20</w:t>
            </w:r>
            <w:r w:rsidRPr="0056642B">
              <w:rPr>
                <w:rFonts w:ascii="Times New Roman" w:eastAsia="Calibri" w:hAnsi="Times New Roman" w:cs="Times New Roman"/>
                <w:sz w:val="24"/>
                <w:szCs w:val="24"/>
              </w:rPr>
              <w:t>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1.4/18-Г-360</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07.06.2011</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Практикум і робочий зошит з інформатики (</w:t>
            </w:r>
            <w:proofErr w:type="gramStart"/>
            <w:r w:rsidRPr="0056642B">
              <w:rPr>
                <w:rFonts w:ascii="Times New Roman" w:eastAsia="Calibri" w:hAnsi="Times New Roman" w:cs="Times New Roman"/>
                <w:sz w:val="24"/>
                <w:szCs w:val="24"/>
              </w:rPr>
              <w:t>р</w:t>
            </w:r>
            <w:proofErr w:type="gramEnd"/>
            <w:r w:rsidRPr="0056642B">
              <w:rPr>
                <w:rFonts w:ascii="Times New Roman" w:eastAsia="Calibri" w:hAnsi="Times New Roman" w:cs="Times New Roman"/>
                <w:sz w:val="24"/>
                <w:szCs w:val="24"/>
              </w:rPr>
              <w:t>івень стандарту)</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Завадський</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 xml:space="preserve">О., Пасічник О.В., </w:t>
            </w:r>
          </w:p>
          <w:p w:rsidR="0056642B" w:rsidRPr="0056642B" w:rsidRDefault="0056642B" w:rsidP="0056642B">
            <w:pPr>
              <w:spacing w:after="0" w:line="240" w:lineRule="auto"/>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Бойчук В.В.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lang w:val="en-US"/>
              </w:rPr>
            </w:pPr>
            <w:r w:rsidRPr="0056642B">
              <w:rPr>
                <w:rFonts w:ascii="Times New Roman" w:eastAsia="Calibri" w:hAnsi="Times New Roman" w:cs="Times New Roman"/>
                <w:sz w:val="24"/>
                <w:szCs w:val="24"/>
              </w:rPr>
              <w:t>ВГ ВН</w:t>
            </w:r>
            <w:proofErr w:type="gramStart"/>
            <w:r w:rsidRPr="0056642B">
              <w:rPr>
                <w:rFonts w:ascii="Times New Roman" w:eastAsia="Calibri" w:hAnsi="Times New Roman" w:cs="Times New Roman"/>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widowControl w:val="0"/>
              <w:spacing w:before="40"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lang w:val="en-US"/>
              </w:rPr>
              <w:t>20</w:t>
            </w:r>
            <w:r w:rsidRPr="0056642B">
              <w:rPr>
                <w:rFonts w:ascii="Times New Roman" w:eastAsia="Calibri" w:hAnsi="Times New Roman" w:cs="Times New Roman"/>
                <w:sz w:val="24"/>
                <w:szCs w:val="24"/>
              </w:rPr>
              <w:t>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1.4/18-Г-361</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07.06.2011</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Основи Інтернету (навчальний </w:t>
            </w:r>
            <w:proofErr w:type="gramStart"/>
            <w:r w:rsidRPr="0056642B">
              <w:rPr>
                <w:rFonts w:ascii="Times New Roman" w:eastAsia="Calibri" w:hAnsi="Times New Roman" w:cs="Times New Roman"/>
                <w:sz w:val="24"/>
                <w:szCs w:val="24"/>
              </w:rPr>
              <w:t>пос</w:t>
            </w:r>
            <w:proofErr w:type="gramEnd"/>
            <w:r w:rsidRPr="0056642B">
              <w:rPr>
                <w:rFonts w:ascii="Times New Roman" w:eastAsia="Calibri" w:hAnsi="Times New Roman" w:cs="Times New Roman"/>
                <w:sz w:val="24"/>
                <w:szCs w:val="24"/>
              </w:rPr>
              <w:t>ібник)</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Левченко О.М., Завадський</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О., Прокопенко Н.С. (</w:t>
            </w:r>
            <w:r w:rsidRPr="0056642B">
              <w:rPr>
                <w:rFonts w:ascii="Times New Roman" w:eastAsia="Calibri" w:hAnsi="Times New Roman" w:cs="Times New Roman"/>
                <w:bCs/>
                <w:iCs/>
                <w:sz w:val="24"/>
                <w:szCs w:val="24"/>
              </w:rPr>
              <w:t>за заг. ред. Гуржія А.М)</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10-11</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BHV</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2009</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МОН</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1/11-4034</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20.06.2007</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Основи візуального програмування (навчальний </w:t>
            </w:r>
            <w:proofErr w:type="gramStart"/>
            <w:r w:rsidRPr="0056642B">
              <w:rPr>
                <w:rFonts w:ascii="Times New Roman" w:eastAsia="Calibri" w:hAnsi="Times New Roman" w:cs="Times New Roman"/>
                <w:sz w:val="24"/>
                <w:szCs w:val="24"/>
              </w:rPr>
              <w:t>пос</w:t>
            </w:r>
            <w:proofErr w:type="gramEnd"/>
            <w:r w:rsidRPr="0056642B">
              <w:rPr>
                <w:rFonts w:ascii="Times New Roman" w:eastAsia="Calibri" w:hAnsi="Times New Roman" w:cs="Times New Roman"/>
                <w:sz w:val="24"/>
                <w:szCs w:val="24"/>
              </w:rPr>
              <w:t>ібник)</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Завадський І.О., </w:t>
            </w:r>
            <w:r w:rsidRPr="0056642B">
              <w:rPr>
                <w:rFonts w:ascii="Times New Roman" w:eastAsia="Calibri" w:hAnsi="Times New Roman" w:cs="Times New Roman"/>
                <w:bCs/>
                <w:spacing w:val="2"/>
                <w:sz w:val="24"/>
                <w:szCs w:val="24"/>
              </w:rPr>
              <w:t>Заболотній Р.І. (</w:t>
            </w:r>
            <w:r w:rsidRPr="0056642B">
              <w:rPr>
                <w:rFonts w:ascii="Times New Roman" w:eastAsia="Calibri" w:hAnsi="Times New Roman" w:cs="Times New Roman"/>
                <w:bCs/>
                <w:iCs/>
                <w:sz w:val="24"/>
                <w:szCs w:val="24"/>
              </w:rPr>
              <w:t>за заг. ред</w:t>
            </w:r>
            <w:proofErr w:type="gramStart"/>
            <w:r w:rsidRPr="0056642B">
              <w:rPr>
                <w:rFonts w:ascii="Times New Roman" w:eastAsia="Calibri" w:hAnsi="Times New Roman" w:cs="Times New Roman"/>
                <w:bCs/>
                <w:iCs/>
                <w:sz w:val="24"/>
                <w:szCs w:val="24"/>
              </w:rPr>
              <w:t xml:space="preserve"> .</w:t>
            </w:r>
            <w:proofErr w:type="gramEnd"/>
            <w:r w:rsidRPr="0056642B">
              <w:rPr>
                <w:rFonts w:ascii="Times New Roman" w:eastAsia="Calibri" w:hAnsi="Times New Roman" w:cs="Times New Roman"/>
                <w:bCs/>
                <w:iCs/>
                <w:sz w:val="24"/>
                <w:szCs w:val="24"/>
              </w:rPr>
              <w:t>Гуржія А.М)</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10-11</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BHV</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2009</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МОН № 1/11-984 від 31.03.2008</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jc w:val="both"/>
              <w:rPr>
                <w:rFonts w:ascii="Times New Roman" w:eastAsia="Calibri" w:hAnsi="Times New Roman" w:cs="Times New Roman"/>
                <w:bCs/>
                <w:iCs/>
                <w:sz w:val="24"/>
                <w:szCs w:val="24"/>
              </w:rPr>
            </w:pPr>
            <w:r w:rsidRPr="0056642B">
              <w:rPr>
                <w:rFonts w:ascii="Times New Roman" w:eastAsia="Calibri" w:hAnsi="Times New Roman" w:cs="Times New Roman"/>
                <w:bCs/>
                <w:iCs/>
                <w:spacing w:val="2"/>
                <w:sz w:val="24"/>
                <w:szCs w:val="24"/>
              </w:rPr>
              <w:t xml:space="preserve">Основи веб-дизайну </w:t>
            </w:r>
            <w:r w:rsidRPr="0056642B">
              <w:rPr>
                <w:rFonts w:ascii="Times New Roman" w:eastAsia="Calibri" w:hAnsi="Times New Roman" w:cs="Times New Roman"/>
                <w:sz w:val="24"/>
                <w:szCs w:val="24"/>
              </w:rPr>
              <w:t xml:space="preserve">(навчальний </w:t>
            </w:r>
            <w:proofErr w:type="gramStart"/>
            <w:r w:rsidRPr="0056642B">
              <w:rPr>
                <w:rFonts w:ascii="Times New Roman" w:eastAsia="Calibri" w:hAnsi="Times New Roman" w:cs="Times New Roman"/>
                <w:sz w:val="24"/>
                <w:szCs w:val="24"/>
              </w:rPr>
              <w:t>пос</w:t>
            </w:r>
            <w:proofErr w:type="gramEnd"/>
            <w:r w:rsidRPr="0056642B">
              <w:rPr>
                <w:rFonts w:ascii="Times New Roman" w:eastAsia="Calibri" w:hAnsi="Times New Roman" w:cs="Times New Roman"/>
                <w:sz w:val="24"/>
                <w:szCs w:val="24"/>
              </w:rPr>
              <w:t>ібник)</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 xml:space="preserve">Пасічник О.Г., Пасічник О.В., </w:t>
            </w:r>
          </w:p>
          <w:p w:rsidR="0056642B" w:rsidRPr="0056642B" w:rsidRDefault="0056642B" w:rsidP="0056642B">
            <w:pPr>
              <w:spacing w:after="0" w:line="240" w:lineRule="auto"/>
              <w:rPr>
                <w:rFonts w:ascii="Times New Roman" w:eastAsia="Calibri" w:hAnsi="Times New Roman" w:cs="Times New Roman"/>
                <w:bCs/>
                <w:iCs/>
                <w:sz w:val="24"/>
                <w:szCs w:val="24"/>
              </w:rPr>
            </w:pPr>
            <w:proofErr w:type="gramStart"/>
            <w:r w:rsidRPr="0056642B">
              <w:rPr>
                <w:rFonts w:ascii="Times New Roman" w:eastAsia="Calibri" w:hAnsi="Times New Roman" w:cs="Times New Roman"/>
                <w:bCs/>
                <w:iCs/>
                <w:sz w:val="24"/>
                <w:szCs w:val="24"/>
              </w:rPr>
              <w:t xml:space="preserve">Стеценко І.В. (за заг. ред. </w:t>
            </w:r>
            <w:proofErr w:type="gramEnd"/>
          </w:p>
          <w:p w:rsidR="0056642B" w:rsidRPr="0056642B" w:rsidRDefault="0056642B" w:rsidP="0056642B">
            <w:pPr>
              <w:spacing w:after="0" w:line="240" w:lineRule="auto"/>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Гуржія А.М)</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10-11</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ВГ BHV</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МОН № 1/11-988 від 31.03.2008</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jc w:val="both"/>
              <w:rPr>
                <w:rFonts w:ascii="Times New Roman" w:eastAsia="Calibri" w:hAnsi="Times New Roman" w:cs="Times New Roman"/>
                <w:bCs/>
                <w:iCs/>
                <w:spacing w:val="2"/>
                <w:sz w:val="24"/>
                <w:szCs w:val="24"/>
              </w:rPr>
            </w:pPr>
            <w:r w:rsidRPr="0056642B">
              <w:rPr>
                <w:rFonts w:ascii="Times New Roman" w:eastAsia="Calibri" w:hAnsi="Times New Roman" w:cs="Times New Roman"/>
                <w:bCs/>
                <w:iCs/>
                <w:spacing w:val="2"/>
                <w:sz w:val="24"/>
                <w:szCs w:val="24"/>
              </w:rPr>
              <w:lastRenderedPageBreak/>
              <w:t xml:space="preserve">Основи створення комп’ютерних презентацій (навчальний </w:t>
            </w:r>
            <w:proofErr w:type="gramStart"/>
            <w:r w:rsidRPr="0056642B">
              <w:rPr>
                <w:rFonts w:ascii="Times New Roman" w:eastAsia="Calibri" w:hAnsi="Times New Roman" w:cs="Times New Roman"/>
                <w:bCs/>
                <w:iCs/>
                <w:spacing w:val="2"/>
                <w:sz w:val="24"/>
                <w:szCs w:val="24"/>
              </w:rPr>
              <w:t>пос</w:t>
            </w:r>
            <w:proofErr w:type="gramEnd"/>
            <w:r w:rsidRPr="0056642B">
              <w:rPr>
                <w:rFonts w:ascii="Times New Roman" w:eastAsia="Calibri" w:hAnsi="Times New Roman" w:cs="Times New Roman"/>
                <w:bCs/>
                <w:iCs/>
                <w:spacing w:val="2"/>
                <w:sz w:val="24"/>
                <w:szCs w:val="24"/>
              </w:rPr>
              <w:t>ібник)</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Шевченко О.М., Коваль</w:t>
            </w:r>
            <w:proofErr w:type="gramStart"/>
            <w:r w:rsidRPr="0056642B">
              <w:rPr>
                <w:rFonts w:ascii="Times New Roman" w:eastAsia="Calibri" w:hAnsi="Times New Roman" w:cs="Times New Roman"/>
                <w:bCs/>
                <w:iCs/>
                <w:sz w:val="24"/>
                <w:szCs w:val="24"/>
              </w:rPr>
              <w:t xml:space="preserve"> І.</w:t>
            </w:r>
            <w:proofErr w:type="gramEnd"/>
            <w:r w:rsidRPr="0056642B">
              <w:rPr>
                <w:rFonts w:ascii="Times New Roman" w:eastAsia="Calibri" w:hAnsi="Times New Roman" w:cs="Times New Roman"/>
                <w:bCs/>
                <w:iCs/>
                <w:sz w:val="24"/>
                <w:szCs w:val="24"/>
              </w:rPr>
              <w:t xml:space="preserve">В., </w:t>
            </w:r>
          </w:p>
          <w:p w:rsidR="0056642B" w:rsidRPr="0056642B" w:rsidRDefault="0056642B" w:rsidP="0056642B">
            <w:pPr>
              <w:spacing w:after="0" w:line="240" w:lineRule="auto"/>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Завадський</w:t>
            </w:r>
            <w:proofErr w:type="gramStart"/>
            <w:r w:rsidRPr="0056642B">
              <w:rPr>
                <w:rFonts w:ascii="Times New Roman" w:eastAsia="Calibri" w:hAnsi="Times New Roman" w:cs="Times New Roman"/>
                <w:bCs/>
                <w:iCs/>
                <w:sz w:val="24"/>
                <w:szCs w:val="24"/>
              </w:rPr>
              <w:t xml:space="preserve"> І.</w:t>
            </w:r>
            <w:proofErr w:type="gramEnd"/>
            <w:r w:rsidRPr="0056642B">
              <w:rPr>
                <w:rFonts w:ascii="Times New Roman" w:eastAsia="Calibri" w:hAnsi="Times New Roman" w:cs="Times New Roman"/>
                <w:bCs/>
                <w:iCs/>
                <w:sz w:val="24"/>
                <w:szCs w:val="24"/>
              </w:rPr>
              <w:t>О.</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10-11</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ВГ ВН</w:t>
            </w:r>
            <w:proofErr w:type="gramStart"/>
            <w:r w:rsidRPr="0056642B">
              <w:rPr>
                <w:rFonts w:ascii="Times New Roman" w:eastAsia="Calibri" w:hAnsi="Times New Roman" w:cs="Times New Roman"/>
                <w:bCs/>
                <w:iCs/>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МОН № 1/11-6823 від 14.08.2009</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jc w:val="both"/>
              <w:rPr>
                <w:rFonts w:ascii="Times New Roman" w:eastAsia="Calibri" w:hAnsi="Times New Roman" w:cs="Times New Roman"/>
                <w:bCs/>
                <w:iCs/>
                <w:spacing w:val="2"/>
                <w:sz w:val="24"/>
                <w:szCs w:val="24"/>
              </w:rPr>
            </w:pPr>
            <w:r w:rsidRPr="0056642B">
              <w:rPr>
                <w:rFonts w:ascii="Times New Roman" w:eastAsia="Calibri" w:hAnsi="Times New Roman" w:cs="Times New Roman"/>
                <w:bCs/>
                <w:iCs/>
                <w:spacing w:val="2"/>
                <w:sz w:val="24"/>
                <w:szCs w:val="24"/>
              </w:rPr>
              <w:t>Основи комп’ютерної графіки</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Березовський В.С., Потієнко В.О., Завадський</w:t>
            </w:r>
            <w:proofErr w:type="gramStart"/>
            <w:r w:rsidRPr="0056642B">
              <w:rPr>
                <w:rFonts w:ascii="Times New Roman" w:eastAsia="Calibri" w:hAnsi="Times New Roman" w:cs="Times New Roman"/>
                <w:bCs/>
                <w:iCs/>
                <w:sz w:val="24"/>
                <w:szCs w:val="24"/>
              </w:rPr>
              <w:t xml:space="preserve"> І.</w:t>
            </w:r>
            <w:proofErr w:type="gramEnd"/>
            <w:r w:rsidRPr="0056642B">
              <w:rPr>
                <w:rFonts w:ascii="Times New Roman" w:eastAsia="Calibri" w:hAnsi="Times New Roman" w:cs="Times New Roman"/>
                <w:bCs/>
                <w:iCs/>
                <w:sz w:val="24"/>
                <w:szCs w:val="24"/>
              </w:rPr>
              <w:t>О.</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10-11</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ВГ ВН</w:t>
            </w:r>
            <w:proofErr w:type="gramStart"/>
            <w:r w:rsidRPr="0056642B">
              <w:rPr>
                <w:rFonts w:ascii="Times New Roman" w:eastAsia="Calibri" w:hAnsi="Times New Roman" w:cs="Times New Roman"/>
                <w:bCs/>
                <w:iCs/>
                <w:sz w:val="24"/>
                <w:szCs w:val="24"/>
                <w:lang w:val="en-US"/>
              </w:rPr>
              <w:t>V</w:t>
            </w:r>
            <w:proofErr w:type="gramEnd"/>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bCs/>
                <w:iCs/>
                <w:sz w:val="24"/>
                <w:szCs w:val="24"/>
              </w:rPr>
            </w:pPr>
            <w:r w:rsidRPr="0056642B">
              <w:rPr>
                <w:rFonts w:ascii="Times New Roman" w:eastAsia="Calibri" w:hAnsi="Times New Roman" w:cs="Times New Roman"/>
                <w:bCs/>
                <w:iCs/>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МОН</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1/11-6824</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14.08.2009</w:t>
            </w:r>
          </w:p>
        </w:tc>
      </w:tr>
      <w:tr w:rsidR="0056642B" w:rsidRPr="0056642B" w:rsidTr="0056642B">
        <w:trPr>
          <w:cantSplit/>
        </w:trPr>
        <w:tc>
          <w:tcPr>
            <w:tcW w:w="10582" w:type="dxa"/>
            <w:gridSpan w:val="7"/>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hAnsi="Times New Roman" w:cs="Times New Roman"/>
                <w:sz w:val="24"/>
                <w:szCs w:val="24"/>
              </w:rPr>
            </w:pPr>
            <w:r w:rsidRPr="0056642B">
              <w:rPr>
                <w:rFonts w:ascii="Times New Roman" w:eastAsia="Calibri" w:hAnsi="Times New Roman" w:cs="Times New Roman"/>
                <w:b/>
                <w:i/>
                <w:sz w:val="24"/>
                <w:szCs w:val="24"/>
              </w:rPr>
              <w:t xml:space="preserve">Методична </w:t>
            </w:r>
            <w:proofErr w:type="gramStart"/>
            <w:r w:rsidRPr="0056642B">
              <w:rPr>
                <w:rFonts w:ascii="Times New Roman" w:eastAsia="Calibri" w:hAnsi="Times New Roman" w:cs="Times New Roman"/>
                <w:b/>
                <w:i/>
                <w:sz w:val="24"/>
                <w:szCs w:val="24"/>
              </w:rPr>
              <w:t>л</w:t>
            </w:r>
            <w:proofErr w:type="gramEnd"/>
            <w:r w:rsidRPr="0056642B">
              <w:rPr>
                <w:rFonts w:ascii="Times New Roman" w:eastAsia="Calibri" w:hAnsi="Times New Roman" w:cs="Times New Roman"/>
                <w:b/>
                <w:i/>
                <w:sz w:val="24"/>
                <w:szCs w:val="24"/>
              </w:rPr>
              <w:t>ітература</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Навчально-методичний </w:t>
            </w:r>
            <w:proofErr w:type="gramStart"/>
            <w:r w:rsidRPr="0056642B">
              <w:rPr>
                <w:rFonts w:ascii="Times New Roman" w:eastAsia="Calibri" w:hAnsi="Times New Roman" w:cs="Times New Roman"/>
                <w:sz w:val="24"/>
                <w:szCs w:val="24"/>
              </w:rPr>
              <w:t>пос</w:t>
            </w:r>
            <w:proofErr w:type="gramEnd"/>
            <w:r w:rsidRPr="0056642B">
              <w:rPr>
                <w:rFonts w:ascii="Times New Roman" w:eastAsia="Calibri" w:hAnsi="Times New Roman" w:cs="Times New Roman"/>
                <w:sz w:val="24"/>
                <w:szCs w:val="24"/>
              </w:rPr>
              <w:t>ібник. Інформатика</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Коршунова О.В.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Весна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jc w:val="both"/>
              <w:rPr>
                <w:rFonts w:ascii="Times New Roman" w:eastAsia="Calibri" w:hAnsi="Times New Roman" w:cs="Times New Roman"/>
                <w:sz w:val="24"/>
                <w:szCs w:val="24"/>
              </w:rPr>
            </w:pPr>
            <w:r w:rsidRPr="0056642B">
              <w:rPr>
                <w:rFonts w:ascii="Times New Roman" w:eastAsia="Calibri" w:hAnsi="Times New Roman" w:cs="Times New Roman"/>
                <w:sz w:val="24"/>
                <w:szCs w:val="24"/>
              </w:rPr>
              <w:t xml:space="preserve">Навчально-методичний </w:t>
            </w:r>
            <w:proofErr w:type="gramStart"/>
            <w:r w:rsidRPr="0056642B">
              <w:rPr>
                <w:rFonts w:ascii="Times New Roman" w:eastAsia="Calibri" w:hAnsi="Times New Roman" w:cs="Times New Roman"/>
                <w:sz w:val="24"/>
                <w:szCs w:val="24"/>
              </w:rPr>
              <w:t>пос</w:t>
            </w:r>
            <w:proofErr w:type="gramEnd"/>
            <w:r w:rsidRPr="0056642B">
              <w:rPr>
                <w:rFonts w:ascii="Times New Roman" w:eastAsia="Calibri" w:hAnsi="Times New Roman" w:cs="Times New Roman"/>
                <w:sz w:val="24"/>
                <w:szCs w:val="24"/>
              </w:rPr>
              <w:t>ібник. Інформатика</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rPr>
                <w:rFonts w:ascii="Times New Roman" w:eastAsia="Calibri" w:hAnsi="Times New Roman" w:cs="Times New Roman"/>
                <w:sz w:val="24"/>
                <w:szCs w:val="24"/>
              </w:rPr>
            </w:pPr>
            <w:r w:rsidRPr="0056642B">
              <w:rPr>
                <w:rFonts w:ascii="Times New Roman" w:eastAsia="Calibri" w:hAnsi="Times New Roman" w:cs="Times New Roman"/>
                <w:sz w:val="24"/>
                <w:szCs w:val="24"/>
              </w:rPr>
              <w:t>Коршунова О.В.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6</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Весна</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1.4/18-Г-416</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rPr>
                <w:rFonts w:ascii="Times New Roman" w:eastAsia="Calibri" w:hAnsi="Times New Roman" w:cs="Times New Roman"/>
                <w:sz w:val="24"/>
                <w:szCs w:val="24"/>
              </w:rPr>
            </w:pPr>
            <w:r w:rsidRPr="0056642B">
              <w:rPr>
                <w:rFonts w:ascii="Times New Roman" w:eastAsia="Calibri" w:hAnsi="Times New Roman" w:cs="Times New Roman"/>
                <w:sz w:val="24"/>
                <w:szCs w:val="24"/>
              </w:rPr>
              <w:t>Технологічне навчання інформатики</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85"/>
              <w:rPr>
                <w:rFonts w:ascii="Times New Roman" w:eastAsia="Calibri" w:hAnsi="Times New Roman" w:cs="Times New Roman"/>
                <w:sz w:val="24"/>
                <w:szCs w:val="24"/>
              </w:rPr>
            </w:pPr>
            <w:r w:rsidRPr="0056642B">
              <w:rPr>
                <w:rFonts w:ascii="Times New Roman" w:eastAsia="Calibri" w:hAnsi="Times New Roman" w:cs="Times New Roman"/>
                <w:sz w:val="24"/>
                <w:szCs w:val="24"/>
              </w:rPr>
              <w:t>Дорошенко Ю.О., Тихонова Т.В., Луньова Г.С.</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10-11</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Ранок</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2011</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1.4/18-Г-85</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25.02.2010</w:t>
            </w:r>
          </w:p>
        </w:tc>
      </w:tr>
      <w:tr w:rsidR="0056642B" w:rsidRPr="0056642B" w:rsidTr="0056642B">
        <w:trPr>
          <w:cantSplit/>
        </w:trPr>
        <w:tc>
          <w:tcPr>
            <w:tcW w:w="3069" w:type="dxa"/>
            <w:gridSpan w:val="2"/>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274"/>
              <w:rPr>
                <w:rFonts w:ascii="Times New Roman" w:eastAsia="Calibri" w:hAnsi="Times New Roman" w:cs="Times New Roman"/>
                <w:sz w:val="24"/>
                <w:szCs w:val="24"/>
              </w:rPr>
            </w:pPr>
            <w:r w:rsidRPr="0056642B">
              <w:rPr>
                <w:rFonts w:ascii="Times New Roman" w:eastAsia="Calibri" w:hAnsi="Times New Roman" w:cs="Times New Roman"/>
                <w:sz w:val="24"/>
                <w:szCs w:val="24"/>
              </w:rPr>
              <w:t>Методика викладання інформатики у 9 класі</w:t>
            </w:r>
          </w:p>
        </w:tc>
        <w:tc>
          <w:tcPr>
            <w:tcW w:w="2551"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ind w:right="-85"/>
              <w:rPr>
                <w:rFonts w:ascii="Times New Roman" w:eastAsia="Calibri" w:hAnsi="Times New Roman" w:cs="Times New Roman"/>
                <w:sz w:val="24"/>
                <w:szCs w:val="24"/>
              </w:rPr>
            </w:pPr>
            <w:r w:rsidRPr="0056642B">
              <w:rPr>
                <w:rFonts w:ascii="Times New Roman" w:eastAsia="Calibri" w:hAnsi="Times New Roman" w:cs="Times New Roman"/>
                <w:sz w:val="24"/>
                <w:szCs w:val="24"/>
              </w:rPr>
              <w:t>Завадський</w:t>
            </w:r>
            <w:proofErr w:type="gramStart"/>
            <w:r w:rsidRPr="0056642B">
              <w:rPr>
                <w:rFonts w:ascii="Times New Roman" w:eastAsia="Calibri" w:hAnsi="Times New Roman" w:cs="Times New Roman"/>
                <w:sz w:val="24"/>
                <w:szCs w:val="24"/>
              </w:rPr>
              <w:t xml:space="preserve"> І.</w:t>
            </w:r>
            <w:proofErr w:type="gramEnd"/>
            <w:r w:rsidRPr="0056642B">
              <w:rPr>
                <w:rFonts w:ascii="Times New Roman" w:eastAsia="Calibri" w:hAnsi="Times New Roman" w:cs="Times New Roman"/>
                <w:sz w:val="24"/>
                <w:szCs w:val="24"/>
              </w:rPr>
              <w:t>О., Пасічник О.В.</w:t>
            </w:r>
          </w:p>
        </w:tc>
        <w:tc>
          <w:tcPr>
            <w:tcW w:w="567"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9</w:t>
            </w:r>
          </w:p>
        </w:tc>
        <w:tc>
          <w:tcPr>
            <w:tcW w:w="141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ВГ BHV</w:t>
            </w:r>
          </w:p>
        </w:tc>
        <w:tc>
          <w:tcPr>
            <w:tcW w:w="709"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lang w:val="en-US"/>
              </w:rPr>
            </w:pPr>
            <w:r w:rsidRPr="0056642B">
              <w:rPr>
                <w:rFonts w:ascii="Times New Roman" w:eastAsia="Calibri" w:hAnsi="Times New Roman" w:cs="Times New Roman"/>
                <w:sz w:val="24"/>
                <w:szCs w:val="24"/>
                <w:lang w:val="en-US"/>
              </w:rPr>
              <w:t>2010</w:t>
            </w:r>
          </w:p>
        </w:tc>
        <w:tc>
          <w:tcPr>
            <w:tcW w:w="2268" w:type="dxa"/>
            <w:tcBorders>
              <w:top w:val="single" w:sz="6" w:space="0" w:color="auto"/>
              <w:left w:val="single" w:sz="6" w:space="0" w:color="auto"/>
              <w:bottom w:val="single" w:sz="6" w:space="0" w:color="auto"/>
              <w:right w:val="single" w:sz="6" w:space="0" w:color="auto"/>
            </w:tcBorders>
          </w:tcPr>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Лист ІІТЗО</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 1.4/18-Г-417</w:t>
            </w:r>
          </w:p>
          <w:p w:rsidR="0056642B" w:rsidRPr="0056642B" w:rsidRDefault="0056642B" w:rsidP="0056642B">
            <w:pPr>
              <w:spacing w:after="0" w:line="240" w:lineRule="auto"/>
              <w:jc w:val="center"/>
              <w:rPr>
                <w:rFonts w:ascii="Times New Roman" w:eastAsia="Calibri" w:hAnsi="Times New Roman" w:cs="Times New Roman"/>
                <w:sz w:val="24"/>
                <w:szCs w:val="24"/>
              </w:rPr>
            </w:pPr>
            <w:r w:rsidRPr="0056642B">
              <w:rPr>
                <w:rFonts w:ascii="Times New Roman" w:eastAsia="Calibri" w:hAnsi="Times New Roman" w:cs="Times New Roman"/>
                <w:sz w:val="24"/>
                <w:szCs w:val="24"/>
              </w:rPr>
              <w:t>від 01.07.2010</w:t>
            </w:r>
          </w:p>
        </w:tc>
      </w:tr>
    </w:tbl>
    <w:p w:rsidR="004368BD" w:rsidRDefault="004368BD" w:rsidP="0056642B">
      <w:pPr>
        <w:spacing w:after="0"/>
        <w:ind w:firstLine="851"/>
        <w:jc w:val="both"/>
        <w:rPr>
          <w:rFonts w:ascii="Times New Roman" w:hAnsi="Times New Roman" w:cs="Times New Roman"/>
          <w:sz w:val="28"/>
          <w:szCs w:val="28"/>
          <w:lang w:val="uk-UA"/>
        </w:rPr>
      </w:pPr>
    </w:p>
    <w:p w:rsidR="004368BD" w:rsidRDefault="004368BD">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4368BD" w:rsidRDefault="004368BD" w:rsidP="004368BD">
      <w:pPr>
        <w:ind w:firstLine="851"/>
        <w:jc w:val="both"/>
        <w:rPr>
          <w:rFonts w:ascii="Times New Roman" w:hAnsi="Times New Roman" w:cs="Times New Roman"/>
          <w:b/>
          <w:sz w:val="28"/>
          <w:szCs w:val="28"/>
          <w:lang w:val="uk-UA"/>
        </w:rPr>
      </w:pPr>
      <w:r w:rsidRPr="001D4225">
        <w:rPr>
          <w:rFonts w:ascii="Times New Roman" w:hAnsi="Times New Roman" w:cs="Times New Roman"/>
          <w:b/>
          <w:sz w:val="28"/>
          <w:szCs w:val="28"/>
          <w:lang w:val="uk-UA"/>
        </w:rPr>
        <w:lastRenderedPageBreak/>
        <w:t>Особливості складання календарного планування</w:t>
      </w:r>
      <w:r>
        <w:rPr>
          <w:rFonts w:ascii="Times New Roman" w:hAnsi="Times New Roman" w:cs="Times New Roman"/>
          <w:sz w:val="28"/>
          <w:szCs w:val="28"/>
          <w:lang w:val="uk-UA"/>
        </w:rPr>
        <w:t xml:space="preserve"> </w:t>
      </w:r>
      <w:r w:rsidRPr="0056642B">
        <w:rPr>
          <w:rFonts w:ascii="Times New Roman" w:hAnsi="Times New Roman" w:cs="Times New Roman"/>
          <w:b/>
          <w:sz w:val="28"/>
          <w:szCs w:val="28"/>
          <w:lang w:val="uk-UA"/>
        </w:rPr>
        <w:t xml:space="preserve">з </w:t>
      </w:r>
      <w:r>
        <w:rPr>
          <w:rFonts w:ascii="Times New Roman" w:hAnsi="Times New Roman" w:cs="Times New Roman"/>
          <w:b/>
          <w:sz w:val="28"/>
          <w:szCs w:val="28"/>
          <w:lang w:val="uk-UA"/>
        </w:rPr>
        <w:t>трудового навчання</w:t>
      </w:r>
    </w:p>
    <w:p w:rsidR="004368BD" w:rsidRPr="0032012F" w:rsidRDefault="004368BD" w:rsidP="0032012F">
      <w:pPr>
        <w:spacing w:after="0" w:line="240" w:lineRule="auto"/>
        <w:ind w:firstLine="720"/>
        <w:jc w:val="both"/>
        <w:rPr>
          <w:rFonts w:ascii="Times New Roman" w:hAnsi="Times New Roman" w:cs="Times New Roman"/>
          <w:color w:val="000000"/>
          <w:sz w:val="28"/>
          <w:szCs w:val="28"/>
          <w:lang w:val="uk-UA"/>
        </w:rPr>
      </w:pPr>
      <w:r w:rsidRPr="0032012F">
        <w:rPr>
          <w:rFonts w:ascii="Times New Roman" w:hAnsi="Times New Roman" w:cs="Times New Roman"/>
          <w:color w:val="000000"/>
          <w:sz w:val="28"/>
          <w:szCs w:val="28"/>
          <w:lang w:val="uk-UA"/>
        </w:rPr>
        <w:t>Типовими навчальними планами для загальноосвітніх навчальних закладів на вивчення трудового навчання передбачено:</w:t>
      </w:r>
    </w:p>
    <w:p w:rsidR="004368BD" w:rsidRPr="0032012F" w:rsidRDefault="004368BD" w:rsidP="0032012F">
      <w:pPr>
        <w:spacing w:after="0" w:line="240" w:lineRule="auto"/>
        <w:ind w:left="720"/>
        <w:jc w:val="both"/>
        <w:rPr>
          <w:rFonts w:ascii="Times New Roman" w:hAnsi="Times New Roman" w:cs="Times New Roman"/>
          <w:color w:val="000000"/>
          <w:sz w:val="28"/>
          <w:szCs w:val="28"/>
          <w:lang w:val="uk-UA"/>
        </w:rPr>
      </w:pPr>
      <w:r w:rsidRPr="0032012F">
        <w:rPr>
          <w:rFonts w:ascii="Times New Roman" w:hAnsi="Times New Roman" w:cs="Times New Roman"/>
          <w:color w:val="000000"/>
          <w:sz w:val="28"/>
          <w:szCs w:val="28"/>
          <w:lang w:val="uk-UA"/>
        </w:rPr>
        <w:t>- у 5, 6, 9 класах – 1 год. на тиждень; у 7-8 класах – 2 год. на тиждень(наказ Міністерства освіти і науки України від 05.02.2009 № 66);</w:t>
      </w:r>
    </w:p>
    <w:p w:rsidR="004368BD" w:rsidRPr="0032012F" w:rsidRDefault="004368BD" w:rsidP="0032012F">
      <w:pPr>
        <w:spacing w:after="0" w:line="240" w:lineRule="auto"/>
        <w:ind w:left="720"/>
        <w:jc w:val="both"/>
        <w:rPr>
          <w:rFonts w:ascii="Times New Roman" w:hAnsi="Times New Roman" w:cs="Times New Roman"/>
          <w:color w:val="000000"/>
          <w:sz w:val="28"/>
          <w:szCs w:val="28"/>
          <w:lang w:val="uk-UA"/>
        </w:rPr>
      </w:pPr>
      <w:r w:rsidRPr="0032012F">
        <w:rPr>
          <w:rFonts w:ascii="Times New Roman" w:hAnsi="Times New Roman" w:cs="Times New Roman"/>
          <w:color w:val="000000"/>
          <w:sz w:val="28"/>
          <w:szCs w:val="28"/>
          <w:lang w:val="uk-UA"/>
        </w:rPr>
        <w:t>- у 10 класах (незалежно від профілю) – 1 год. на тиждень (лист Міністерства освіти і науки України від 10.08.2010 № 1/9-543);</w:t>
      </w:r>
    </w:p>
    <w:p w:rsidR="004368BD" w:rsidRPr="0032012F" w:rsidRDefault="004368BD" w:rsidP="0032012F">
      <w:pPr>
        <w:spacing w:after="0" w:line="240" w:lineRule="auto"/>
        <w:ind w:right="-81" w:firstLine="720"/>
        <w:jc w:val="both"/>
        <w:rPr>
          <w:rFonts w:ascii="Times New Roman" w:hAnsi="Times New Roman" w:cs="Times New Roman"/>
          <w:sz w:val="28"/>
          <w:szCs w:val="28"/>
          <w:lang w:val="uk-UA"/>
        </w:rPr>
      </w:pPr>
      <w:r w:rsidRPr="0032012F">
        <w:rPr>
          <w:rFonts w:ascii="Times New Roman" w:hAnsi="Times New Roman" w:cs="Times New Roman"/>
          <w:color w:val="000000"/>
          <w:sz w:val="28"/>
          <w:szCs w:val="28"/>
          <w:lang w:val="uk-UA"/>
        </w:rPr>
        <w:t xml:space="preserve">- у 10 класах технологічного профілю – 6 год. на тиждень </w:t>
      </w:r>
      <w:r w:rsidRPr="0032012F">
        <w:rPr>
          <w:rFonts w:ascii="Times New Roman" w:hAnsi="Times New Roman" w:cs="Times New Roman"/>
          <w:sz w:val="28"/>
          <w:szCs w:val="28"/>
        </w:rPr>
        <w:t>(</w:t>
      </w:r>
      <w:r w:rsidRPr="0032012F">
        <w:rPr>
          <w:rFonts w:ascii="Times New Roman" w:hAnsi="Times New Roman" w:cs="Times New Roman"/>
          <w:color w:val="000000"/>
          <w:sz w:val="28"/>
          <w:szCs w:val="28"/>
          <w:lang w:val="uk-UA"/>
        </w:rPr>
        <w:t>лист Міністерства освіти і науки України від 10.08.2010 № 1/9-543</w:t>
      </w:r>
      <w:r w:rsidRPr="0032012F">
        <w:rPr>
          <w:rFonts w:ascii="Times New Roman" w:hAnsi="Times New Roman" w:cs="Times New Roman"/>
          <w:sz w:val="28"/>
          <w:szCs w:val="28"/>
        </w:rPr>
        <w:t>)</w:t>
      </w:r>
      <w:r w:rsidRPr="0032012F">
        <w:rPr>
          <w:rFonts w:ascii="Times New Roman" w:hAnsi="Times New Roman" w:cs="Times New Roman"/>
          <w:sz w:val="28"/>
          <w:szCs w:val="28"/>
          <w:lang w:val="uk-UA"/>
        </w:rPr>
        <w:t>;</w:t>
      </w:r>
    </w:p>
    <w:p w:rsidR="004368BD" w:rsidRPr="0032012F" w:rsidRDefault="004368BD" w:rsidP="0032012F">
      <w:pPr>
        <w:spacing w:after="0" w:line="240" w:lineRule="auto"/>
        <w:ind w:left="720"/>
        <w:jc w:val="both"/>
        <w:rPr>
          <w:rFonts w:ascii="Times New Roman" w:hAnsi="Times New Roman" w:cs="Times New Roman"/>
          <w:color w:val="000000"/>
          <w:sz w:val="28"/>
          <w:szCs w:val="28"/>
          <w:lang w:val="uk-UA"/>
        </w:rPr>
      </w:pPr>
      <w:r w:rsidRPr="0032012F">
        <w:rPr>
          <w:rFonts w:ascii="Times New Roman" w:hAnsi="Times New Roman" w:cs="Times New Roman"/>
          <w:color w:val="000000"/>
          <w:sz w:val="28"/>
          <w:szCs w:val="28"/>
          <w:lang w:val="uk-UA"/>
        </w:rPr>
        <w:t>- у 11 класах універсального профілю – 2 год. на тиждень (наказ Міністерства освіти і науки України від 20.05.2003 № 306);</w:t>
      </w:r>
    </w:p>
    <w:p w:rsidR="004368BD" w:rsidRPr="0032012F" w:rsidRDefault="004368BD" w:rsidP="0032012F">
      <w:pPr>
        <w:spacing w:after="0" w:line="240" w:lineRule="auto"/>
        <w:ind w:right="-81" w:firstLine="720"/>
        <w:jc w:val="both"/>
        <w:rPr>
          <w:rFonts w:ascii="Times New Roman" w:hAnsi="Times New Roman" w:cs="Times New Roman"/>
          <w:sz w:val="28"/>
          <w:szCs w:val="28"/>
        </w:rPr>
      </w:pPr>
      <w:r w:rsidRPr="0032012F">
        <w:rPr>
          <w:rFonts w:ascii="Times New Roman" w:hAnsi="Times New Roman" w:cs="Times New Roman"/>
          <w:color w:val="000000"/>
          <w:sz w:val="28"/>
          <w:szCs w:val="28"/>
          <w:lang w:val="uk-UA"/>
        </w:rPr>
        <w:t xml:space="preserve">- у 11 класах технологічного профілю – 5 (+1) год. на тиждень </w:t>
      </w:r>
      <w:r w:rsidRPr="0032012F">
        <w:rPr>
          <w:rFonts w:ascii="Times New Roman" w:hAnsi="Times New Roman" w:cs="Times New Roman"/>
          <w:sz w:val="28"/>
          <w:szCs w:val="28"/>
        </w:rPr>
        <w:t>(</w:t>
      </w:r>
      <w:r w:rsidRPr="0032012F">
        <w:rPr>
          <w:rFonts w:ascii="Times New Roman" w:hAnsi="Times New Roman" w:cs="Times New Roman"/>
          <w:sz w:val="28"/>
          <w:szCs w:val="28"/>
          <w:lang w:val="uk-UA"/>
        </w:rPr>
        <w:t>наказ Міністерства освіти і науки України від 20.05.2003 № 306</w:t>
      </w:r>
      <w:r w:rsidRPr="0032012F">
        <w:rPr>
          <w:rFonts w:ascii="Times New Roman" w:hAnsi="Times New Roman" w:cs="Times New Roman"/>
          <w:sz w:val="28"/>
          <w:szCs w:val="28"/>
        </w:rPr>
        <w:t>).</w:t>
      </w:r>
    </w:p>
    <w:p w:rsidR="0075707F" w:rsidRPr="0032012F" w:rsidRDefault="0075707F" w:rsidP="0075707F">
      <w:pPr>
        <w:spacing w:after="0" w:line="240" w:lineRule="auto"/>
        <w:ind w:firstLine="851"/>
        <w:jc w:val="both"/>
        <w:rPr>
          <w:rFonts w:ascii="Times New Roman" w:hAnsi="Times New Roman" w:cs="Times New Roman"/>
          <w:sz w:val="28"/>
          <w:szCs w:val="28"/>
          <w:lang w:val="uk-UA"/>
        </w:rPr>
      </w:pPr>
      <w:r w:rsidRPr="0032012F">
        <w:rPr>
          <w:rFonts w:ascii="Times New Roman" w:hAnsi="Times New Roman" w:cs="Times New Roman"/>
          <w:sz w:val="28"/>
          <w:szCs w:val="28"/>
          <w:lang w:val="uk-UA"/>
        </w:rPr>
        <w:t xml:space="preserve">З 2010/2011 навчального року учні 5-9 класів навчатимуться за програмою «Трудове навчання. 5-9 класи. Нова редакція» (авт.: В.М.Мадзігон та інші). </w:t>
      </w:r>
    </w:p>
    <w:p w:rsidR="004368BD" w:rsidRPr="0032012F" w:rsidRDefault="004368BD" w:rsidP="0032012F">
      <w:pPr>
        <w:spacing w:after="0" w:line="240" w:lineRule="auto"/>
        <w:ind w:firstLine="539"/>
        <w:jc w:val="both"/>
        <w:rPr>
          <w:rFonts w:ascii="Times New Roman" w:hAnsi="Times New Roman" w:cs="Times New Roman"/>
          <w:sz w:val="28"/>
          <w:szCs w:val="28"/>
          <w:lang w:val="uk-UA"/>
        </w:rPr>
      </w:pPr>
      <w:r w:rsidRPr="0032012F">
        <w:rPr>
          <w:rFonts w:ascii="Times New Roman" w:hAnsi="Times New Roman" w:cs="Times New Roman"/>
          <w:sz w:val="28"/>
          <w:szCs w:val="28"/>
          <w:lang w:val="uk-UA"/>
        </w:rPr>
        <w:t xml:space="preserve">Вивчення трудового навчання відбувається окремо для хлопців та дівчат. Поділ класів на групи здійснюється відповідно до нормативів, затверджених наказом Міністерства освіти і науки України від 20.02.02 № 128, і відбувається при наявності в класі більше 27 учнів для шкіл розташованих у містах, і більше 25 учнів для шкіл розташованих у сільській місцевості. </w:t>
      </w:r>
    </w:p>
    <w:p w:rsidR="0075707F" w:rsidRPr="0075707F" w:rsidRDefault="0075707F" w:rsidP="0075707F">
      <w:pPr>
        <w:spacing w:after="0" w:line="240" w:lineRule="auto"/>
        <w:ind w:firstLine="539"/>
        <w:jc w:val="both"/>
        <w:rPr>
          <w:rFonts w:ascii="Times New Roman" w:hAnsi="Times New Roman" w:cs="Times New Roman"/>
          <w:sz w:val="28"/>
          <w:szCs w:val="28"/>
          <w:lang w:val="uk-UA"/>
        </w:rPr>
      </w:pPr>
      <w:r w:rsidRPr="0075707F">
        <w:rPr>
          <w:rFonts w:ascii="Times New Roman" w:hAnsi="Times New Roman" w:cs="Times New Roman"/>
          <w:sz w:val="28"/>
          <w:szCs w:val="28"/>
          <w:lang w:val="uk-UA"/>
        </w:rPr>
        <w:t xml:space="preserve">Новою редакцією програми передбачено три варіанти організації навчального процесу: </w:t>
      </w:r>
    </w:p>
    <w:p w:rsidR="0075707F" w:rsidRPr="0075707F" w:rsidRDefault="0075707F" w:rsidP="0075707F">
      <w:pPr>
        <w:spacing w:after="0" w:line="240" w:lineRule="auto"/>
        <w:ind w:firstLine="539"/>
        <w:jc w:val="both"/>
        <w:rPr>
          <w:rFonts w:ascii="Times New Roman" w:hAnsi="Times New Roman" w:cs="Times New Roman"/>
          <w:sz w:val="28"/>
          <w:szCs w:val="28"/>
          <w:lang w:val="uk-UA"/>
        </w:rPr>
      </w:pPr>
      <w:r w:rsidRPr="0075707F">
        <w:rPr>
          <w:rFonts w:ascii="Times New Roman" w:hAnsi="Times New Roman" w:cs="Times New Roman"/>
          <w:sz w:val="28"/>
          <w:szCs w:val="28"/>
          <w:lang w:val="uk-UA"/>
        </w:rPr>
        <w:t>перший – для навчання хлопців;</w:t>
      </w:r>
    </w:p>
    <w:p w:rsidR="0075707F" w:rsidRPr="0075707F" w:rsidRDefault="0075707F" w:rsidP="0075707F">
      <w:pPr>
        <w:spacing w:after="0" w:line="240" w:lineRule="auto"/>
        <w:ind w:firstLine="539"/>
        <w:jc w:val="both"/>
        <w:rPr>
          <w:rFonts w:ascii="Times New Roman" w:hAnsi="Times New Roman" w:cs="Times New Roman"/>
          <w:sz w:val="28"/>
          <w:szCs w:val="28"/>
          <w:lang w:val="uk-UA"/>
        </w:rPr>
      </w:pPr>
      <w:r w:rsidRPr="0075707F">
        <w:rPr>
          <w:rFonts w:ascii="Times New Roman" w:hAnsi="Times New Roman" w:cs="Times New Roman"/>
          <w:sz w:val="28"/>
          <w:szCs w:val="28"/>
          <w:lang w:val="uk-UA"/>
        </w:rPr>
        <w:t>другий – для навчання дівчат;</w:t>
      </w:r>
    </w:p>
    <w:p w:rsidR="0075707F" w:rsidRPr="0075707F" w:rsidRDefault="0075707F" w:rsidP="0075707F">
      <w:pPr>
        <w:spacing w:after="0" w:line="240" w:lineRule="auto"/>
        <w:ind w:firstLine="539"/>
        <w:jc w:val="both"/>
        <w:rPr>
          <w:rFonts w:ascii="Times New Roman" w:hAnsi="Times New Roman" w:cs="Times New Roman"/>
          <w:sz w:val="28"/>
          <w:szCs w:val="28"/>
          <w:lang w:val="uk-UA"/>
        </w:rPr>
      </w:pPr>
      <w:r w:rsidRPr="0075707F">
        <w:rPr>
          <w:rFonts w:ascii="Times New Roman" w:hAnsi="Times New Roman" w:cs="Times New Roman"/>
          <w:sz w:val="28"/>
          <w:szCs w:val="28"/>
          <w:lang w:val="uk-UA"/>
        </w:rPr>
        <w:t xml:space="preserve">третій – для навчання змішаних груп. </w:t>
      </w:r>
    </w:p>
    <w:p w:rsidR="004368BD" w:rsidRDefault="004368BD" w:rsidP="0032012F">
      <w:pPr>
        <w:spacing w:after="0" w:line="240" w:lineRule="auto"/>
        <w:ind w:firstLine="539"/>
        <w:jc w:val="both"/>
        <w:rPr>
          <w:rFonts w:ascii="Times New Roman" w:hAnsi="Times New Roman" w:cs="Times New Roman"/>
          <w:color w:val="666666"/>
          <w:sz w:val="28"/>
          <w:szCs w:val="28"/>
          <w:lang w:val="uk-UA"/>
        </w:rPr>
      </w:pPr>
      <w:r w:rsidRPr="0032012F">
        <w:rPr>
          <w:rFonts w:ascii="Times New Roman" w:hAnsi="Times New Roman" w:cs="Times New Roman"/>
          <w:sz w:val="28"/>
          <w:szCs w:val="28"/>
          <w:lang w:val="uk-UA"/>
        </w:rPr>
        <w:t>Новою програмою передбачено інваріантну (обов’язкову) та варіативну складові , які приблизно рівні між собою. Інваріантна складова вивчається у першому півріччі, варіативна – у другому.</w:t>
      </w:r>
      <w:r w:rsidRPr="0032012F">
        <w:rPr>
          <w:rFonts w:ascii="Times New Roman" w:hAnsi="Times New Roman" w:cs="Times New Roman"/>
          <w:color w:val="666666"/>
          <w:sz w:val="28"/>
          <w:szCs w:val="28"/>
          <w:lang w:val="de-DE"/>
        </w:rPr>
        <w:t xml:space="preserve"> </w:t>
      </w:r>
    </w:p>
    <w:p w:rsidR="0075707F" w:rsidRPr="0032012F" w:rsidRDefault="0075707F" w:rsidP="0075707F">
      <w:pPr>
        <w:spacing w:after="0" w:line="240" w:lineRule="auto"/>
        <w:ind w:firstLine="709"/>
        <w:jc w:val="both"/>
        <w:rPr>
          <w:rFonts w:ascii="Times New Roman" w:hAnsi="Times New Roman" w:cs="Times New Roman"/>
          <w:sz w:val="28"/>
          <w:szCs w:val="28"/>
          <w:lang w:val="uk-UA"/>
        </w:rPr>
      </w:pPr>
      <w:r w:rsidRPr="0032012F">
        <w:rPr>
          <w:rFonts w:ascii="Times New Roman" w:hAnsi="Times New Roman" w:cs="Times New Roman"/>
          <w:sz w:val="28"/>
          <w:szCs w:val="28"/>
          <w:lang w:val="uk-UA"/>
        </w:rPr>
        <w:t>Основою інваріантної складової є базовий модуль   «Проектні технології у перетворюючій діяльності людини». На вивчення базового модуля  у 10-11 класах відводиться  по 12 годин.</w:t>
      </w:r>
    </w:p>
    <w:p w:rsidR="0075707F" w:rsidRPr="0075707F" w:rsidRDefault="0075707F" w:rsidP="0075707F">
      <w:pPr>
        <w:spacing w:after="0" w:line="240" w:lineRule="auto"/>
        <w:ind w:firstLine="539"/>
        <w:jc w:val="both"/>
        <w:rPr>
          <w:rFonts w:ascii="Times New Roman" w:hAnsi="Times New Roman" w:cs="Times New Roman"/>
          <w:color w:val="666666"/>
          <w:sz w:val="28"/>
          <w:szCs w:val="28"/>
          <w:lang w:val="uk-UA"/>
        </w:rPr>
      </w:pPr>
      <w:r w:rsidRPr="0032012F">
        <w:rPr>
          <w:rFonts w:ascii="Times New Roman" w:hAnsi="Times New Roman" w:cs="Times New Roman"/>
          <w:sz w:val="28"/>
          <w:szCs w:val="28"/>
          <w:lang w:val="uk-UA"/>
        </w:rPr>
        <w:t>Вивчення другої частини  програми передбачається в обсязі 20 годин (один варіативний модуль).</w:t>
      </w:r>
    </w:p>
    <w:p w:rsidR="004368BD" w:rsidRPr="0032012F" w:rsidRDefault="004368BD" w:rsidP="0032012F">
      <w:pPr>
        <w:spacing w:after="0" w:line="240" w:lineRule="auto"/>
        <w:ind w:firstLine="540"/>
        <w:jc w:val="both"/>
        <w:rPr>
          <w:rFonts w:ascii="Times New Roman" w:hAnsi="Times New Roman" w:cs="Times New Roman"/>
          <w:sz w:val="28"/>
          <w:szCs w:val="28"/>
          <w:lang w:val="uk-UA"/>
        </w:rPr>
      </w:pPr>
      <w:r w:rsidRPr="0032012F">
        <w:rPr>
          <w:rFonts w:ascii="Times New Roman" w:hAnsi="Times New Roman" w:cs="Times New Roman"/>
          <w:sz w:val="28"/>
          <w:szCs w:val="28"/>
          <w:lang w:val="uk-UA"/>
        </w:rPr>
        <w:t>Навчальний заклад самостійно ф</w:t>
      </w:r>
      <w:r w:rsidRPr="0032012F">
        <w:rPr>
          <w:rFonts w:ascii="Times New Roman" w:hAnsi="Times New Roman" w:cs="Times New Roman"/>
          <w:sz w:val="28"/>
          <w:szCs w:val="28"/>
          <w:lang w:val="de-DE"/>
        </w:rPr>
        <w:t>ормува</w:t>
      </w:r>
      <w:r w:rsidRPr="0032012F">
        <w:rPr>
          <w:rFonts w:ascii="Times New Roman" w:hAnsi="Times New Roman" w:cs="Times New Roman"/>
          <w:sz w:val="28"/>
          <w:szCs w:val="28"/>
          <w:lang w:val="uk-UA"/>
        </w:rPr>
        <w:t>тиме</w:t>
      </w:r>
      <w:r w:rsidRPr="0032012F">
        <w:rPr>
          <w:rFonts w:ascii="Times New Roman" w:hAnsi="Times New Roman" w:cs="Times New Roman"/>
          <w:sz w:val="28"/>
          <w:szCs w:val="28"/>
          <w:lang w:val="de-DE"/>
        </w:rPr>
        <w:t xml:space="preserve"> зміст</w:t>
      </w:r>
      <w:r w:rsidRPr="0032012F">
        <w:rPr>
          <w:rFonts w:ascii="Times New Roman" w:hAnsi="Times New Roman" w:cs="Times New Roman"/>
          <w:sz w:val="28"/>
          <w:szCs w:val="28"/>
          <w:lang w:val="uk-UA"/>
        </w:rPr>
        <w:t xml:space="preserve">ове наповнення варіативної складової </w:t>
      </w:r>
      <w:r w:rsidRPr="0032012F">
        <w:rPr>
          <w:rFonts w:ascii="Times New Roman" w:hAnsi="Times New Roman" w:cs="Times New Roman"/>
          <w:sz w:val="28"/>
          <w:szCs w:val="28"/>
          <w:lang w:val="de-DE"/>
        </w:rPr>
        <w:t>з</w:t>
      </w:r>
      <w:r w:rsidRPr="0032012F">
        <w:rPr>
          <w:rFonts w:ascii="Times New Roman" w:hAnsi="Times New Roman" w:cs="Times New Roman"/>
          <w:sz w:val="28"/>
          <w:szCs w:val="28"/>
          <w:lang w:val="uk-UA"/>
        </w:rPr>
        <w:t xml:space="preserve"> запропонованих</w:t>
      </w:r>
      <w:r w:rsidRPr="0032012F">
        <w:rPr>
          <w:rFonts w:ascii="Times New Roman" w:hAnsi="Times New Roman" w:cs="Times New Roman"/>
          <w:sz w:val="28"/>
          <w:szCs w:val="28"/>
          <w:lang w:val="de-DE"/>
        </w:rPr>
        <w:t xml:space="preserve"> варіативних модулів. </w:t>
      </w:r>
    </w:p>
    <w:p w:rsidR="004368BD" w:rsidRPr="0032012F" w:rsidRDefault="004368BD" w:rsidP="0032012F">
      <w:pPr>
        <w:autoSpaceDE w:val="0"/>
        <w:autoSpaceDN w:val="0"/>
        <w:adjustRightInd w:val="0"/>
        <w:spacing w:after="0" w:line="240" w:lineRule="auto"/>
        <w:ind w:firstLine="900"/>
        <w:jc w:val="both"/>
        <w:rPr>
          <w:rFonts w:ascii="Times New Roman" w:hAnsi="Times New Roman" w:cs="Times New Roman"/>
          <w:sz w:val="28"/>
          <w:szCs w:val="28"/>
          <w:lang w:val="uk-UA"/>
        </w:rPr>
      </w:pPr>
      <w:r w:rsidRPr="0032012F">
        <w:rPr>
          <w:rFonts w:ascii="Times New Roman" w:hAnsi="Times New Roman" w:cs="Times New Roman"/>
          <w:sz w:val="28"/>
          <w:szCs w:val="28"/>
          <w:lang w:val="de-DE"/>
        </w:rPr>
        <w:t xml:space="preserve">Варіативні модулі обирає вчитель </w:t>
      </w:r>
      <w:r w:rsidRPr="0032012F">
        <w:rPr>
          <w:rFonts w:ascii="Times New Roman" w:hAnsi="Times New Roman" w:cs="Times New Roman"/>
          <w:sz w:val="28"/>
          <w:szCs w:val="28"/>
          <w:lang w:val="uk-UA"/>
        </w:rPr>
        <w:t>у залежності від матеріально-технічної бази, фахової підготовленості, регіональних традицій та бажання учнів. Вивчення варіативних модулів відбувається за окремо розробленими програмами.</w:t>
      </w:r>
      <w:r w:rsidRPr="0032012F">
        <w:rPr>
          <w:rFonts w:ascii="Times New Roman" w:hAnsi="Times New Roman" w:cs="Times New Roman"/>
          <w:sz w:val="28"/>
          <w:szCs w:val="28"/>
        </w:rPr>
        <w:t xml:space="preserve"> </w:t>
      </w:r>
    </w:p>
    <w:p w:rsidR="0032012F" w:rsidRPr="0032012F" w:rsidRDefault="0032012F" w:rsidP="0032012F">
      <w:pPr>
        <w:spacing w:after="0" w:line="240" w:lineRule="auto"/>
        <w:ind w:firstLine="900"/>
        <w:jc w:val="both"/>
        <w:rPr>
          <w:rFonts w:ascii="Times New Roman" w:hAnsi="Times New Roman" w:cs="Times New Roman"/>
          <w:sz w:val="28"/>
          <w:szCs w:val="28"/>
          <w:lang w:val="uk-UA"/>
        </w:rPr>
      </w:pPr>
      <w:r w:rsidRPr="0032012F">
        <w:rPr>
          <w:rFonts w:ascii="Times New Roman" w:hAnsi="Times New Roman" w:cs="Times New Roman"/>
          <w:sz w:val="28"/>
          <w:szCs w:val="28"/>
          <w:lang w:val="uk-UA"/>
        </w:rPr>
        <w:t xml:space="preserve">Учні 11 класів універсального та технологічного профілів продовжують вивчати трудове навчання (технології)  за тими ж навчальними програмами, що минулого року. </w:t>
      </w:r>
    </w:p>
    <w:p w:rsidR="000161E2" w:rsidRDefault="0032012F" w:rsidP="0075707F">
      <w:pPr>
        <w:spacing w:after="0" w:line="240" w:lineRule="auto"/>
        <w:ind w:firstLine="900"/>
        <w:jc w:val="both"/>
        <w:rPr>
          <w:rFonts w:ascii="Times New Roman" w:hAnsi="Times New Roman" w:cs="Times New Roman"/>
          <w:sz w:val="28"/>
          <w:szCs w:val="28"/>
          <w:lang w:val="uk-UA"/>
        </w:rPr>
      </w:pPr>
      <w:r w:rsidRPr="0032012F">
        <w:rPr>
          <w:rFonts w:ascii="Times New Roman" w:hAnsi="Times New Roman" w:cs="Times New Roman"/>
          <w:sz w:val="28"/>
          <w:szCs w:val="28"/>
          <w:lang w:val="uk-UA"/>
        </w:rPr>
        <w:t xml:space="preserve">Учні 10-х класів, незалежно від профілю навчання (крім технологічного) освоюють навчальний предмет технології (трудове навчання) за навчальною програмою «Технології. 10-11 класи» (авт.: А.І.Терещук та інші). </w:t>
      </w:r>
      <w:r w:rsidR="000161E2">
        <w:rPr>
          <w:rFonts w:ascii="Times New Roman" w:hAnsi="Times New Roman" w:cs="Times New Roman"/>
          <w:sz w:val="28"/>
          <w:szCs w:val="28"/>
          <w:lang w:val="uk-UA"/>
        </w:rPr>
        <w:br w:type="page"/>
      </w:r>
    </w:p>
    <w:p w:rsidR="000D0AF8" w:rsidRPr="00A067B9" w:rsidRDefault="00A067B9" w:rsidP="00A067B9">
      <w:pPr>
        <w:ind w:firstLine="851"/>
        <w:jc w:val="center"/>
        <w:rPr>
          <w:rFonts w:ascii="Times New Roman" w:hAnsi="Times New Roman" w:cs="Times New Roman"/>
          <w:sz w:val="32"/>
          <w:szCs w:val="32"/>
          <w:lang w:val="uk-UA"/>
        </w:rPr>
      </w:pPr>
      <w:r w:rsidRPr="0056642B">
        <w:rPr>
          <w:rFonts w:ascii="Times New Roman" w:hAnsi="Times New Roman" w:cs="Times New Roman"/>
          <w:sz w:val="32"/>
          <w:szCs w:val="32"/>
          <w:lang w:val="uk-UA"/>
        </w:rPr>
        <w:lastRenderedPageBreak/>
        <w:t>Перелік рекомендованої літератури</w:t>
      </w:r>
    </w:p>
    <w:tbl>
      <w:tblPr>
        <w:tblW w:w="10582"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tblPr>
      <w:tblGrid>
        <w:gridCol w:w="3778"/>
        <w:gridCol w:w="567"/>
        <w:gridCol w:w="850"/>
        <w:gridCol w:w="425"/>
        <w:gridCol w:w="567"/>
        <w:gridCol w:w="709"/>
        <w:gridCol w:w="709"/>
        <w:gridCol w:w="283"/>
        <w:gridCol w:w="709"/>
        <w:gridCol w:w="1985"/>
      </w:tblGrid>
      <w:tr w:rsidR="000161E2" w:rsidRPr="000161E2" w:rsidTr="0075707F">
        <w:trPr>
          <w:cantSplit/>
        </w:trPr>
        <w:tc>
          <w:tcPr>
            <w:tcW w:w="10582" w:type="dxa"/>
            <w:gridSpan w:val="10"/>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b/>
                <w:bCs/>
                <w:sz w:val="24"/>
                <w:szCs w:val="24"/>
              </w:rPr>
              <w:t>Технології</w:t>
            </w:r>
          </w:p>
        </w:tc>
      </w:tr>
      <w:tr w:rsidR="000161E2" w:rsidRPr="000161E2" w:rsidTr="0075707F">
        <w:trPr>
          <w:cantSplit/>
        </w:trPr>
        <w:tc>
          <w:tcPr>
            <w:tcW w:w="4345"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lang w:eastAsia="ru-RU"/>
              </w:rPr>
              <w:t>Програма для</w:t>
            </w:r>
            <w:r w:rsidRPr="000161E2">
              <w:rPr>
                <w:rFonts w:ascii="Times New Roman" w:hAnsi="Times New Roman" w:cs="Times New Roman"/>
                <w:sz w:val="24"/>
                <w:szCs w:val="24"/>
              </w:rPr>
              <w:t xml:space="preserve"> загальноосвітніх навчальних закладів. „Трудове навчання”</w:t>
            </w:r>
          </w:p>
        </w:tc>
        <w:tc>
          <w:tcPr>
            <w:tcW w:w="850"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5-11</w:t>
            </w:r>
          </w:p>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p>
        </w:tc>
        <w:tc>
          <w:tcPr>
            <w:tcW w:w="1701"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Сайт МОН</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2010</w:t>
            </w:r>
          </w:p>
        </w:tc>
        <w:tc>
          <w:tcPr>
            <w:tcW w:w="2694"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 xml:space="preserve">Лист ІІТЗО </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 1.4/18-Г-677</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від 25.08.2010</w:t>
            </w:r>
          </w:p>
        </w:tc>
      </w:tr>
      <w:tr w:rsidR="000161E2" w:rsidRPr="000161E2" w:rsidTr="0075707F">
        <w:trPr>
          <w:cantSplit/>
        </w:trPr>
        <w:tc>
          <w:tcPr>
            <w:tcW w:w="4345"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Комплект навчальних програм курсів за вибором з освітньої галузі «Технологія» для учныв 8-9 класів загальноосвітніх навчальних закладі</w:t>
            </w:r>
            <w:proofErr w:type="gramStart"/>
            <w:r w:rsidRPr="000161E2">
              <w:rPr>
                <w:rFonts w:ascii="Times New Roman" w:hAnsi="Times New Roman" w:cs="Times New Roman"/>
                <w:sz w:val="24"/>
                <w:szCs w:val="24"/>
              </w:rPr>
              <w:t>в</w:t>
            </w:r>
            <w:proofErr w:type="gramEnd"/>
          </w:p>
        </w:tc>
        <w:tc>
          <w:tcPr>
            <w:tcW w:w="850"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8-9</w:t>
            </w:r>
          </w:p>
        </w:tc>
        <w:tc>
          <w:tcPr>
            <w:tcW w:w="1701"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 xml:space="preserve">Глухів </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РВВ ГНПУ</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і</w:t>
            </w:r>
            <w:proofErr w:type="gramStart"/>
            <w:r w:rsidRPr="000161E2">
              <w:rPr>
                <w:rFonts w:ascii="Times New Roman" w:hAnsi="Times New Roman" w:cs="Times New Roman"/>
                <w:sz w:val="24"/>
                <w:szCs w:val="24"/>
              </w:rPr>
              <w:t>м</w:t>
            </w:r>
            <w:proofErr w:type="gramEnd"/>
            <w:r w:rsidRPr="000161E2">
              <w:rPr>
                <w:rFonts w:ascii="Times New Roman" w:hAnsi="Times New Roman" w:cs="Times New Roman"/>
                <w:sz w:val="24"/>
                <w:szCs w:val="24"/>
              </w:rPr>
              <w:t>. О. Довженка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2012</w:t>
            </w:r>
          </w:p>
        </w:tc>
        <w:tc>
          <w:tcPr>
            <w:tcW w:w="2694"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 1.4/18-Г-384</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від 20.06.2011</w:t>
            </w:r>
          </w:p>
        </w:tc>
      </w:tr>
      <w:tr w:rsidR="000161E2" w:rsidRPr="000161E2" w:rsidTr="0075707F">
        <w:trPr>
          <w:cantSplit/>
        </w:trPr>
        <w:tc>
          <w:tcPr>
            <w:tcW w:w="4345"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lang w:eastAsia="ru-RU"/>
              </w:rPr>
              <w:t>Програма для</w:t>
            </w:r>
            <w:r w:rsidRPr="000161E2">
              <w:rPr>
                <w:rFonts w:ascii="Times New Roman" w:hAnsi="Times New Roman" w:cs="Times New Roman"/>
                <w:sz w:val="24"/>
                <w:szCs w:val="24"/>
              </w:rPr>
              <w:t xml:space="preserve"> загальноосвітніх навчальних закладів. Креслення.</w:t>
            </w:r>
          </w:p>
        </w:tc>
        <w:tc>
          <w:tcPr>
            <w:tcW w:w="850"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8-9</w:t>
            </w:r>
          </w:p>
        </w:tc>
        <w:tc>
          <w:tcPr>
            <w:tcW w:w="1701"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 xml:space="preserve">Київський обласний інститут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іслядипломної освіти</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2009</w:t>
            </w:r>
          </w:p>
        </w:tc>
        <w:tc>
          <w:tcPr>
            <w:tcW w:w="2694"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 1.4/18-362</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від 11.02.2009</w:t>
            </w:r>
          </w:p>
        </w:tc>
      </w:tr>
      <w:tr w:rsidR="000161E2" w:rsidRPr="000161E2" w:rsidTr="0075707F">
        <w:trPr>
          <w:cantSplit/>
        </w:trPr>
        <w:tc>
          <w:tcPr>
            <w:tcW w:w="4345"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 xml:space="preserve">Програма «Технології. </w:t>
            </w:r>
            <w:proofErr w:type="gramStart"/>
            <w:r w:rsidRPr="000161E2">
              <w:rPr>
                <w:rFonts w:ascii="Times New Roman" w:hAnsi="Times New Roman" w:cs="Times New Roman"/>
                <w:sz w:val="24"/>
                <w:szCs w:val="24"/>
              </w:rPr>
              <w:t>Р</w:t>
            </w:r>
            <w:proofErr w:type="gramEnd"/>
            <w:r w:rsidRPr="000161E2">
              <w:rPr>
                <w:rFonts w:ascii="Times New Roman" w:hAnsi="Times New Roman" w:cs="Times New Roman"/>
                <w:sz w:val="24"/>
                <w:szCs w:val="24"/>
              </w:rPr>
              <w:t>івень стандарту, академічний. Варіативні модулі»</w:t>
            </w:r>
          </w:p>
        </w:tc>
        <w:tc>
          <w:tcPr>
            <w:tcW w:w="850"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10-11</w:t>
            </w:r>
          </w:p>
        </w:tc>
        <w:tc>
          <w:tcPr>
            <w:tcW w:w="1701"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Аксіома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tc>
        <w:tc>
          <w:tcPr>
            <w:tcW w:w="2694"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 1.4/18-Г-339</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від 29.06.2010</w:t>
            </w:r>
          </w:p>
        </w:tc>
      </w:tr>
      <w:tr w:rsidR="000161E2" w:rsidRPr="000161E2" w:rsidTr="0075707F">
        <w:trPr>
          <w:cantSplit/>
        </w:trPr>
        <w:tc>
          <w:tcPr>
            <w:tcW w:w="4345"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autoSpaceDE w:val="0"/>
              <w:autoSpaceDN w:val="0"/>
              <w:adjustRightInd w:val="0"/>
              <w:spacing w:after="0" w:line="240" w:lineRule="auto"/>
              <w:rPr>
                <w:rFonts w:ascii="Times New Roman" w:hAnsi="Times New Roman" w:cs="Times New Roman"/>
                <w:color w:val="000000"/>
                <w:sz w:val="24"/>
                <w:szCs w:val="24"/>
                <w:lang w:eastAsia="ru-RU"/>
              </w:rPr>
            </w:pPr>
            <w:r w:rsidRPr="000161E2">
              <w:rPr>
                <w:rFonts w:ascii="Times New Roman" w:hAnsi="Times New Roman" w:cs="Times New Roman"/>
                <w:color w:val="000000"/>
                <w:sz w:val="24"/>
                <w:szCs w:val="24"/>
                <w:lang w:eastAsia="ru-RU"/>
              </w:rPr>
              <w:t xml:space="preserve">Навчальна програма курсу за вибором для </w:t>
            </w:r>
            <w:proofErr w:type="gramStart"/>
            <w:r w:rsidRPr="000161E2">
              <w:rPr>
                <w:rFonts w:ascii="Times New Roman" w:hAnsi="Times New Roman" w:cs="Times New Roman"/>
                <w:color w:val="000000"/>
                <w:sz w:val="24"/>
                <w:szCs w:val="24"/>
                <w:lang w:eastAsia="ru-RU"/>
              </w:rPr>
              <w:t>проф</w:t>
            </w:r>
            <w:proofErr w:type="gramEnd"/>
            <w:r w:rsidRPr="000161E2">
              <w:rPr>
                <w:rFonts w:ascii="Times New Roman" w:hAnsi="Times New Roman" w:cs="Times New Roman"/>
                <w:color w:val="000000"/>
                <w:sz w:val="24"/>
                <w:szCs w:val="24"/>
                <w:lang w:eastAsia="ru-RU"/>
              </w:rPr>
              <w:t>ільного навчання учнів 10-11 класів, спеціалізація "Технічне креслення на базі програми "Компас 3D V12" Технічний профіль"</w:t>
            </w:r>
          </w:p>
        </w:tc>
        <w:tc>
          <w:tcPr>
            <w:tcW w:w="850"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10-11</w:t>
            </w:r>
          </w:p>
        </w:tc>
        <w:tc>
          <w:tcPr>
            <w:tcW w:w="1701"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СтепанівськийМНВК</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Чернігівської обл.</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2012</w:t>
            </w:r>
          </w:p>
        </w:tc>
        <w:tc>
          <w:tcPr>
            <w:tcW w:w="2694"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 14.1/12-Г-229</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від 27.07.2012</w:t>
            </w:r>
          </w:p>
        </w:tc>
      </w:tr>
      <w:tr w:rsidR="000161E2" w:rsidRPr="000161E2" w:rsidTr="0075707F">
        <w:trPr>
          <w:cantSplit/>
        </w:trPr>
        <w:tc>
          <w:tcPr>
            <w:tcW w:w="4345"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autoSpaceDE w:val="0"/>
              <w:autoSpaceDN w:val="0"/>
              <w:adjustRightInd w:val="0"/>
              <w:spacing w:after="0" w:line="240" w:lineRule="auto"/>
              <w:rPr>
                <w:rFonts w:ascii="Times New Roman" w:hAnsi="Times New Roman" w:cs="Times New Roman"/>
                <w:color w:val="000000"/>
                <w:sz w:val="24"/>
                <w:szCs w:val="24"/>
                <w:lang w:eastAsia="ru-RU"/>
              </w:rPr>
            </w:pPr>
            <w:r w:rsidRPr="000161E2">
              <w:rPr>
                <w:rFonts w:ascii="Times New Roman" w:hAnsi="Times New Roman" w:cs="Times New Roman"/>
                <w:color w:val="000000"/>
                <w:sz w:val="24"/>
                <w:szCs w:val="24"/>
                <w:lang w:eastAsia="ru-RU"/>
              </w:rPr>
              <w:t xml:space="preserve">Навчальна програма курсу за вибором для </w:t>
            </w:r>
            <w:proofErr w:type="gramStart"/>
            <w:r w:rsidRPr="000161E2">
              <w:rPr>
                <w:rFonts w:ascii="Times New Roman" w:hAnsi="Times New Roman" w:cs="Times New Roman"/>
                <w:color w:val="000000"/>
                <w:sz w:val="24"/>
                <w:szCs w:val="24"/>
                <w:lang w:eastAsia="ru-RU"/>
              </w:rPr>
              <w:t>проф</w:t>
            </w:r>
            <w:proofErr w:type="gramEnd"/>
            <w:r w:rsidRPr="000161E2">
              <w:rPr>
                <w:rFonts w:ascii="Times New Roman" w:hAnsi="Times New Roman" w:cs="Times New Roman"/>
                <w:color w:val="000000"/>
                <w:sz w:val="24"/>
                <w:szCs w:val="24"/>
                <w:lang w:eastAsia="ru-RU"/>
              </w:rPr>
              <w:t xml:space="preserve">ільного навчання учнів 11 класів, спеціалізація "Моделювання одягу. Технологічний </w:t>
            </w:r>
            <w:proofErr w:type="gramStart"/>
            <w:r w:rsidRPr="000161E2">
              <w:rPr>
                <w:rFonts w:ascii="Times New Roman" w:hAnsi="Times New Roman" w:cs="Times New Roman"/>
                <w:color w:val="000000"/>
                <w:sz w:val="24"/>
                <w:szCs w:val="24"/>
                <w:lang w:eastAsia="ru-RU"/>
              </w:rPr>
              <w:t>проф</w:t>
            </w:r>
            <w:proofErr w:type="gramEnd"/>
            <w:r w:rsidRPr="000161E2">
              <w:rPr>
                <w:rFonts w:ascii="Times New Roman" w:hAnsi="Times New Roman" w:cs="Times New Roman"/>
                <w:color w:val="000000"/>
                <w:sz w:val="24"/>
                <w:szCs w:val="24"/>
                <w:lang w:eastAsia="ru-RU"/>
              </w:rPr>
              <w:t xml:space="preserve">іль", </w:t>
            </w:r>
          </w:p>
        </w:tc>
        <w:tc>
          <w:tcPr>
            <w:tcW w:w="850"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10--11</w:t>
            </w:r>
          </w:p>
        </w:tc>
        <w:tc>
          <w:tcPr>
            <w:tcW w:w="1701"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СтепанівськийМНВК</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Чернігівської обл.</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2012</w:t>
            </w:r>
          </w:p>
        </w:tc>
        <w:tc>
          <w:tcPr>
            <w:tcW w:w="2694"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 14.1/12-Г-228</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від 27.07.2012</w:t>
            </w:r>
          </w:p>
        </w:tc>
      </w:tr>
      <w:tr w:rsidR="000161E2" w:rsidRPr="000161E2" w:rsidTr="0075707F">
        <w:trPr>
          <w:cantSplit/>
        </w:trPr>
        <w:tc>
          <w:tcPr>
            <w:tcW w:w="4345"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autoSpaceDE w:val="0"/>
              <w:autoSpaceDN w:val="0"/>
              <w:adjustRightInd w:val="0"/>
              <w:spacing w:after="0" w:line="240" w:lineRule="auto"/>
              <w:rPr>
                <w:rFonts w:ascii="Times New Roman" w:hAnsi="Times New Roman" w:cs="Times New Roman"/>
                <w:color w:val="000000"/>
                <w:sz w:val="24"/>
                <w:szCs w:val="24"/>
                <w:lang w:eastAsia="ru-RU"/>
              </w:rPr>
            </w:pPr>
            <w:r w:rsidRPr="000161E2">
              <w:rPr>
                <w:rFonts w:ascii="Times New Roman" w:hAnsi="Times New Roman" w:cs="Times New Roman"/>
                <w:color w:val="000000"/>
                <w:sz w:val="24"/>
                <w:szCs w:val="24"/>
                <w:lang w:eastAsia="ru-RU"/>
              </w:rPr>
              <w:t xml:space="preserve">Навчальна програма курсу за вибором для </w:t>
            </w:r>
            <w:proofErr w:type="gramStart"/>
            <w:r w:rsidRPr="000161E2">
              <w:rPr>
                <w:rFonts w:ascii="Times New Roman" w:hAnsi="Times New Roman" w:cs="Times New Roman"/>
                <w:color w:val="000000"/>
                <w:sz w:val="24"/>
                <w:szCs w:val="24"/>
                <w:lang w:eastAsia="ru-RU"/>
              </w:rPr>
              <w:t>проф</w:t>
            </w:r>
            <w:proofErr w:type="gramEnd"/>
            <w:r w:rsidRPr="000161E2">
              <w:rPr>
                <w:rFonts w:ascii="Times New Roman" w:hAnsi="Times New Roman" w:cs="Times New Roman"/>
                <w:color w:val="000000"/>
                <w:sz w:val="24"/>
                <w:szCs w:val="24"/>
                <w:lang w:eastAsia="ru-RU"/>
              </w:rPr>
              <w:t xml:space="preserve">ільного навчання учнів 10-11 класів, спеціалізація "Основи євроремонту. Технологічний </w:t>
            </w:r>
            <w:proofErr w:type="gramStart"/>
            <w:r w:rsidRPr="000161E2">
              <w:rPr>
                <w:rFonts w:ascii="Times New Roman" w:hAnsi="Times New Roman" w:cs="Times New Roman"/>
                <w:color w:val="000000"/>
                <w:sz w:val="24"/>
                <w:szCs w:val="24"/>
                <w:lang w:eastAsia="ru-RU"/>
              </w:rPr>
              <w:t>проф</w:t>
            </w:r>
            <w:proofErr w:type="gramEnd"/>
            <w:r w:rsidRPr="000161E2">
              <w:rPr>
                <w:rFonts w:ascii="Times New Roman" w:hAnsi="Times New Roman" w:cs="Times New Roman"/>
                <w:color w:val="000000"/>
                <w:sz w:val="24"/>
                <w:szCs w:val="24"/>
                <w:lang w:eastAsia="ru-RU"/>
              </w:rPr>
              <w:t>іль»</w:t>
            </w:r>
          </w:p>
        </w:tc>
        <w:tc>
          <w:tcPr>
            <w:tcW w:w="850"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10-11</w:t>
            </w:r>
          </w:p>
        </w:tc>
        <w:tc>
          <w:tcPr>
            <w:tcW w:w="1701"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СтепанівськийМНВК</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Чернігівської обл.</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2012</w:t>
            </w:r>
          </w:p>
        </w:tc>
        <w:tc>
          <w:tcPr>
            <w:tcW w:w="2694"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 14.1/12-Г-227</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від 27.07.2012</w:t>
            </w:r>
          </w:p>
        </w:tc>
      </w:tr>
      <w:tr w:rsidR="000161E2" w:rsidRPr="000161E2" w:rsidTr="0075707F">
        <w:trPr>
          <w:cantSplit/>
        </w:trPr>
        <w:tc>
          <w:tcPr>
            <w:tcW w:w="4345"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autoSpaceDE w:val="0"/>
              <w:autoSpaceDN w:val="0"/>
              <w:adjustRightInd w:val="0"/>
              <w:spacing w:after="0" w:line="240" w:lineRule="auto"/>
              <w:rPr>
                <w:rFonts w:ascii="Times New Roman" w:hAnsi="Times New Roman" w:cs="Times New Roman"/>
                <w:color w:val="000000"/>
                <w:sz w:val="24"/>
                <w:szCs w:val="24"/>
                <w:lang w:eastAsia="ru-RU"/>
              </w:rPr>
            </w:pPr>
            <w:r w:rsidRPr="000161E2">
              <w:rPr>
                <w:rFonts w:ascii="Times New Roman" w:hAnsi="Times New Roman" w:cs="Times New Roman"/>
                <w:color w:val="000000"/>
                <w:sz w:val="24"/>
                <w:szCs w:val="24"/>
                <w:lang w:eastAsia="ru-RU"/>
              </w:rPr>
              <w:t xml:space="preserve">Навчальна програма курсу за вибором для </w:t>
            </w:r>
            <w:proofErr w:type="gramStart"/>
            <w:r w:rsidRPr="000161E2">
              <w:rPr>
                <w:rFonts w:ascii="Times New Roman" w:hAnsi="Times New Roman" w:cs="Times New Roman"/>
                <w:color w:val="000000"/>
                <w:sz w:val="24"/>
                <w:szCs w:val="24"/>
                <w:lang w:eastAsia="ru-RU"/>
              </w:rPr>
              <w:t>проф</w:t>
            </w:r>
            <w:proofErr w:type="gramEnd"/>
            <w:r w:rsidRPr="000161E2">
              <w:rPr>
                <w:rFonts w:ascii="Times New Roman" w:hAnsi="Times New Roman" w:cs="Times New Roman"/>
                <w:color w:val="000000"/>
                <w:sz w:val="24"/>
                <w:szCs w:val="24"/>
                <w:lang w:eastAsia="ru-RU"/>
              </w:rPr>
              <w:t xml:space="preserve">ільного навчання учнів 10-11 класів, спеціалізація "Сучасна вишивка. Технологічнй </w:t>
            </w:r>
            <w:proofErr w:type="gramStart"/>
            <w:r w:rsidRPr="000161E2">
              <w:rPr>
                <w:rFonts w:ascii="Times New Roman" w:hAnsi="Times New Roman" w:cs="Times New Roman"/>
                <w:color w:val="000000"/>
                <w:sz w:val="24"/>
                <w:szCs w:val="24"/>
                <w:lang w:eastAsia="ru-RU"/>
              </w:rPr>
              <w:t>про</w:t>
            </w:r>
            <w:proofErr w:type="gramEnd"/>
            <w:r w:rsidRPr="000161E2">
              <w:rPr>
                <w:rFonts w:ascii="Times New Roman" w:hAnsi="Times New Roman" w:cs="Times New Roman"/>
                <w:color w:val="000000"/>
                <w:sz w:val="24"/>
                <w:szCs w:val="24"/>
                <w:lang w:eastAsia="ru-RU"/>
              </w:rPr>
              <w:t xml:space="preserve">іль", </w:t>
            </w:r>
          </w:p>
        </w:tc>
        <w:tc>
          <w:tcPr>
            <w:tcW w:w="850"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10-11</w:t>
            </w:r>
          </w:p>
        </w:tc>
        <w:tc>
          <w:tcPr>
            <w:tcW w:w="1701"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СтепанівськийМНВК</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Чернігівської обл.</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2012</w:t>
            </w:r>
          </w:p>
        </w:tc>
        <w:tc>
          <w:tcPr>
            <w:tcW w:w="2694"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 14.1/12-Г-226</w:t>
            </w: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sz w:val="24"/>
                <w:szCs w:val="24"/>
              </w:rPr>
              <w:t>від 27.07.2012</w:t>
            </w:r>
          </w:p>
        </w:tc>
      </w:tr>
      <w:tr w:rsidR="000161E2" w:rsidRPr="000161E2" w:rsidTr="0075707F">
        <w:trPr>
          <w:cantSplit/>
        </w:trPr>
        <w:tc>
          <w:tcPr>
            <w:tcW w:w="10582" w:type="dxa"/>
            <w:gridSpan w:val="10"/>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right="283"/>
              <w:jc w:val="center"/>
              <w:rPr>
                <w:rFonts w:ascii="Times New Roman" w:hAnsi="Times New Roman" w:cs="Times New Roman"/>
                <w:b/>
                <w:i/>
                <w:sz w:val="24"/>
                <w:szCs w:val="24"/>
              </w:rPr>
            </w:pPr>
          </w:p>
          <w:p w:rsidR="000161E2" w:rsidRPr="000161E2" w:rsidRDefault="000161E2" w:rsidP="000161E2">
            <w:pPr>
              <w:spacing w:after="0" w:line="240" w:lineRule="auto"/>
              <w:ind w:right="283"/>
              <w:jc w:val="center"/>
              <w:rPr>
                <w:rFonts w:ascii="Times New Roman" w:hAnsi="Times New Roman" w:cs="Times New Roman"/>
                <w:sz w:val="24"/>
                <w:szCs w:val="24"/>
              </w:rPr>
            </w:pPr>
            <w:r w:rsidRPr="000161E2">
              <w:rPr>
                <w:rFonts w:ascii="Times New Roman" w:hAnsi="Times New Roman" w:cs="Times New Roman"/>
                <w:b/>
                <w:i/>
                <w:sz w:val="24"/>
                <w:szCs w:val="24"/>
              </w:rPr>
              <w:t xml:space="preserve">Основні </w:t>
            </w:r>
            <w:proofErr w:type="gramStart"/>
            <w:r w:rsidRPr="000161E2">
              <w:rPr>
                <w:rFonts w:ascii="Times New Roman" w:hAnsi="Times New Roman" w:cs="Times New Roman"/>
                <w:b/>
                <w:i/>
                <w:sz w:val="24"/>
                <w:szCs w:val="24"/>
              </w:rPr>
              <w:t>п</w:t>
            </w:r>
            <w:proofErr w:type="gramEnd"/>
            <w:r w:rsidRPr="000161E2">
              <w:rPr>
                <w:rFonts w:ascii="Times New Roman" w:hAnsi="Times New Roman" w:cs="Times New Roman"/>
                <w:b/>
                <w:i/>
                <w:sz w:val="24"/>
                <w:szCs w:val="24"/>
              </w:rPr>
              <w:t>ідручники та навчальні посібники</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Трудове навчання. Технічні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За ред. Мадзігона В.М.</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5</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Педагогічна думка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2005**</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13.07.2009</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650</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 для дівчат. Обслуговуючі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Денисенко Л.І.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5</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Педагогічна думка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2005**</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13.07.2009</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650</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Трудове навчання. Технічні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 xml:space="preserve">Терещук Б.М., </w:t>
            </w:r>
          </w:p>
          <w:p w:rsidR="000161E2" w:rsidRPr="000161E2" w:rsidRDefault="000161E2" w:rsidP="000161E2">
            <w:pPr>
              <w:spacing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Туташинський В.І.</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5</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Арка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2005**</w:t>
            </w:r>
          </w:p>
          <w:p w:rsidR="000161E2" w:rsidRPr="000161E2" w:rsidRDefault="000161E2" w:rsidP="000161E2">
            <w:pPr>
              <w:spacing w:after="0" w:line="240" w:lineRule="auto"/>
              <w:jc w:val="center"/>
              <w:rPr>
                <w:rFonts w:ascii="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1/11-510</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02.02.2005</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 Обслуговуючі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 xml:space="preserve">Климук Л.В., Терещук Б.М., </w:t>
            </w:r>
          </w:p>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Туташинський В.І.,</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5</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Арка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2005**</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1/11-509</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02.02.2005</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lastRenderedPageBreak/>
              <w:t>Трудове навчання. Технічні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Сидоренко В.К., Туташинський В.І., Терещук Б.М.</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6</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lang w:eastAsia="ru-RU"/>
              </w:rPr>
              <w:t>Навчальна книга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2006</w:t>
            </w:r>
            <w:r w:rsidRPr="000161E2">
              <w:rPr>
                <w:rFonts w:ascii="Times New Roman" w:hAnsi="Times New Roman" w:cs="Times New Roman"/>
                <w:sz w:val="24"/>
                <w:szCs w:val="24"/>
                <w:lang w:val="en-US"/>
              </w:rPr>
              <w:t>**</w:t>
            </w:r>
          </w:p>
          <w:p w:rsidR="000161E2" w:rsidRPr="000161E2" w:rsidRDefault="000161E2" w:rsidP="000161E2">
            <w:pPr>
              <w:spacing w:after="0" w:line="240" w:lineRule="auto"/>
              <w:jc w:val="center"/>
              <w:rPr>
                <w:rFonts w:ascii="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28.04.2006</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341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Трудове навчання. Технічні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Кондратюк Г.А.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6</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Перун</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val="en-US" w:eastAsia="ru-RU"/>
              </w:rPr>
            </w:pPr>
            <w:r w:rsidRPr="000161E2">
              <w:rPr>
                <w:rFonts w:ascii="Times New Roman" w:hAnsi="Times New Roman" w:cs="Times New Roman"/>
                <w:sz w:val="24"/>
                <w:szCs w:val="24"/>
              </w:rPr>
              <w:t>2006</w:t>
            </w:r>
            <w:r w:rsidRPr="000161E2">
              <w:rPr>
                <w:rFonts w:ascii="Times New Roman" w:hAnsi="Times New Roman" w:cs="Times New Roman"/>
                <w:sz w:val="24"/>
                <w:szCs w:val="24"/>
                <w:lang w:val="en-US"/>
              </w:rPr>
              <w:t>**</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28.04.2006</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341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Трудове навчання. Обслуговуючі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Денисенко Л.І.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6</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Педагогічна думка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2005, 2006</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28.04.2006</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341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 Технічні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Терещук Б.М., Туташинський В.І., Загорний В.К.</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7</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Генеза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2007</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15.12.2009</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1133</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 Обслуговуючі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 xml:space="preserve">Денисенко Л.І., Гнеденко О.П., </w:t>
            </w:r>
          </w:p>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Мачача Т.С.</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7</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Перун</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2007</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15.12.2009</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1133</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both"/>
              <w:rPr>
                <w:rFonts w:ascii="Times New Roman" w:hAnsi="Times New Roman" w:cs="Times New Roman"/>
                <w:sz w:val="24"/>
                <w:szCs w:val="24"/>
              </w:rPr>
            </w:pPr>
            <w:r w:rsidRPr="000161E2">
              <w:rPr>
                <w:rFonts w:ascii="Times New Roman" w:hAnsi="Times New Roman" w:cs="Times New Roman"/>
                <w:sz w:val="24"/>
                <w:szCs w:val="24"/>
              </w:rPr>
              <w:t>Трудове навчання. Технічні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both"/>
              <w:rPr>
                <w:rFonts w:ascii="Times New Roman" w:hAnsi="Times New Roman" w:cs="Times New Roman"/>
                <w:sz w:val="24"/>
                <w:szCs w:val="24"/>
              </w:rPr>
            </w:pPr>
            <w:r w:rsidRPr="000161E2">
              <w:rPr>
                <w:rFonts w:ascii="Times New Roman" w:hAnsi="Times New Roman" w:cs="Times New Roman"/>
                <w:sz w:val="24"/>
                <w:szCs w:val="24"/>
              </w:rPr>
              <w:t>Кондратюк Г.А.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7</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Перун</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2007</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15.12.2009</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1133</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Терещук Б.М.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8</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Генеза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2008</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26.04.11</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375</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 xml:space="preserve">Мачача Т.С., Гнеденко О.П., </w:t>
            </w:r>
          </w:p>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Денисенко Л.І.</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8</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Педагогічна думка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2008</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26.04.2011</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375</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Мадзігон В.М., Кондратюк Г.А.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8</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Педагогічна думка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2008</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26.04.2011</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xml:space="preserve"> № 375</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Креслення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lang w:eastAsia="ru-RU"/>
              </w:rPr>
            </w:pPr>
            <w:r w:rsidRPr="000161E2">
              <w:rPr>
                <w:rFonts w:ascii="Times New Roman" w:hAnsi="Times New Roman" w:cs="Times New Roman"/>
                <w:sz w:val="24"/>
                <w:szCs w:val="24"/>
              </w:rPr>
              <w:t xml:space="preserve">Сидоренко В.К. </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8-9</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Арка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lang w:eastAsia="ru-RU"/>
              </w:rPr>
            </w:pPr>
            <w:r w:rsidRPr="000161E2">
              <w:rPr>
                <w:rFonts w:ascii="Times New Roman" w:hAnsi="Times New Roman" w:cs="Times New Roman"/>
                <w:sz w:val="24"/>
                <w:szCs w:val="24"/>
              </w:rPr>
              <w:t>2003</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МОН</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22.09.2002</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№1/11-4032</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 (технічні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Терещук Б.М., Загорний В.К.,</w:t>
            </w:r>
          </w:p>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Туташинський В.І.</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9</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Генеза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2009</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56</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02.02.2009</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 (технічні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Левченко Г.Є.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9</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Педагогічна думка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2009</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56</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02.02.2009</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 (обслуговуючі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Богданова С.І.</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9</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proofErr w:type="gramStart"/>
            <w:r w:rsidRPr="000161E2">
              <w:rPr>
                <w:rFonts w:ascii="Times New Roman" w:hAnsi="Times New Roman" w:cs="Times New Roman"/>
                <w:sz w:val="24"/>
                <w:szCs w:val="24"/>
              </w:rPr>
              <w:t>ТОВ</w:t>
            </w:r>
            <w:proofErr w:type="gramEnd"/>
            <w:r w:rsidRPr="000161E2">
              <w:rPr>
                <w:rFonts w:ascii="Times New Roman" w:hAnsi="Times New Roman" w:cs="Times New Roman"/>
                <w:sz w:val="24"/>
                <w:szCs w:val="24"/>
              </w:rPr>
              <w:t xml:space="preserve"> «Літера ЛТД»</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2009</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56</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02.02.2009</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Трудове навчання (обслуговуючі види праці) (</w:t>
            </w:r>
            <w:proofErr w:type="gramStart"/>
            <w:r w:rsidRPr="000161E2">
              <w:rPr>
                <w:rFonts w:ascii="Times New Roman" w:hAnsi="Times New Roman" w:cs="Times New Roman"/>
                <w:sz w:val="24"/>
                <w:szCs w:val="24"/>
              </w:rPr>
              <w:t>п</w:t>
            </w:r>
            <w:proofErr w:type="gramEnd"/>
            <w:r w:rsidRPr="000161E2">
              <w:rPr>
                <w:rFonts w:ascii="Times New Roman" w:hAnsi="Times New Roman" w:cs="Times New Roman"/>
                <w:sz w:val="24"/>
                <w:szCs w:val="24"/>
              </w:rPr>
              <w:t>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 xml:space="preserve">Гнеденко О.П., Мачача Т.С., </w:t>
            </w:r>
          </w:p>
          <w:p w:rsidR="000161E2" w:rsidRPr="000161E2" w:rsidRDefault="000161E2" w:rsidP="000161E2">
            <w:pPr>
              <w:widowControl w:val="0"/>
              <w:spacing w:before="40" w:after="0" w:line="240" w:lineRule="auto"/>
              <w:rPr>
                <w:rFonts w:ascii="Times New Roman" w:hAnsi="Times New Roman" w:cs="Times New Roman"/>
                <w:sz w:val="24"/>
                <w:szCs w:val="24"/>
              </w:rPr>
            </w:pPr>
            <w:r w:rsidRPr="000161E2">
              <w:rPr>
                <w:rFonts w:ascii="Times New Roman" w:hAnsi="Times New Roman" w:cs="Times New Roman"/>
                <w:sz w:val="24"/>
                <w:szCs w:val="24"/>
              </w:rPr>
              <w:t>Левченко Н.Г.</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9</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Педагогічна думка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2009</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56</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02.02.2009</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Технології* (</w:t>
            </w:r>
            <w:proofErr w:type="gramStart"/>
            <w:r w:rsidRPr="000161E2">
              <w:rPr>
                <w:rFonts w:ascii="Times New Roman" w:hAnsi="Times New Roman" w:cs="Times New Roman"/>
                <w:sz w:val="24"/>
                <w:szCs w:val="24"/>
              </w:rPr>
              <w:t>р</w:t>
            </w:r>
            <w:proofErr w:type="gramEnd"/>
            <w:r w:rsidRPr="000161E2">
              <w:rPr>
                <w:rFonts w:ascii="Times New Roman" w:hAnsi="Times New Roman" w:cs="Times New Roman"/>
                <w:sz w:val="24"/>
                <w:szCs w:val="24"/>
              </w:rPr>
              <w:t>івень стандарту, академічний рівень) (підручник)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Коберник О.М.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Літера ЛТД</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2011</w:t>
            </w:r>
          </w:p>
          <w:p w:rsidR="000161E2" w:rsidRPr="000161E2" w:rsidRDefault="000161E2" w:rsidP="000161E2">
            <w:pPr>
              <w:spacing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177</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03.03.2010</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Технології. Основи дизайну* (</w:t>
            </w:r>
            <w:proofErr w:type="gramStart"/>
            <w:r w:rsidRPr="000161E2">
              <w:rPr>
                <w:rFonts w:ascii="Times New Roman" w:hAnsi="Times New Roman" w:cs="Times New Roman"/>
                <w:sz w:val="24"/>
                <w:szCs w:val="24"/>
              </w:rPr>
              <w:t>проф</w:t>
            </w:r>
            <w:proofErr w:type="gramEnd"/>
            <w:r w:rsidRPr="000161E2">
              <w:rPr>
                <w:rFonts w:ascii="Times New Roman" w:hAnsi="Times New Roman" w:cs="Times New Roman"/>
                <w:sz w:val="24"/>
                <w:szCs w:val="24"/>
              </w:rPr>
              <w:t>ільний рівень) (підручник)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Вдовченко В.В.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Педагогічна думка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177</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03.03.2010</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lastRenderedPageBreak/>
              <w:t>Технології. Деревообробка* (</w:t>
            </w:r>
            <w:proofErr w:type="gramStart"/>
            <w:r w:rsidRPr="000161E2">
              <w:rPr>
                <w:rFonts w:ascii="Times New Roman" w:hAnsi="Times New Roman" w:cs="Times New Roman"/>
                <w:sz w:val="24"/>
                <w:szCs w:val="24"/>
              </w:rPr>
              <w:t>проф</w:t>
            </w:r>
            <w:proofErr w:type="gramEnd"/>
            <w:r w:rsidRPr="000161E2">
              <w:rPr>
                <w:rFonts w:ascii="Times New Roman" w:hAnsi="Times New Roman" w:cs="Times New Roman"/>
                <w:sz w:val="24"/>
                <w:szCs w:val="24"/>
              </w:rPr>
              <w:t>ільний рівень) (підручник)</w:t>
            </w:r>
          </w:p>
        </w:tc>
        <w:tc>
          <w:tcPr>
            <w:tcW w:w="1842" w:type="dxa"/>
            <w:gridSpan w:val="3"/>
            <w:tcBorders>
              <w:top w:val="single" w:sz="6" w:space="0" w:color="auto"/>
              <w:left w:val="single" w:sz="6" w:space="0" w:color="auto"/>
              <w:bottom w:val="single" w:sz="6" w:space="0" w:color="auto"/>
              <w:right w:val="single" w:sz="6" w:space="0" w:color="auto"/>
            </w:tcBorders>
            <w:vAlign w:val="center"/>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 xml:space="preserve">Тимків Б.М., Туранов Ю.О., </w:t>
            </w:r>
          </w:p>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Понятишин В.В.</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proofErr w:type="gramStart"/>
            <w:r w:rsidRPr="000161E2">
              <w:rPr>
                <w:rFonts w:ascii="Times New Roman" w:hAnsi="Times New Roman" w:cs="Times New Roman"/>
                <w:sz w:val="24"/>
                <w:szCs w:val="24"/>
              </w:rPr>
              <w:t>Св</w:t>
            </w:r>
            <w:proofErr w:type="gramEnd"/>
            <w:r w:rsidRPr="000161E2">
              <w:rPr>
                <w:rFonts w:ascii="Times New Roman" w:hAnsi="Times New Roman" w:cs="Times New Roman"/>
                <w:sz w:val="24"/>
                <w:szCs w:val="24"/>
              </w:rPr>
              <w:t>іт</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177</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03.03.2010</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Технології* (</w:t>
            </w:r>
            <w:proofErr w:type="gramStart"/>
            <w:r w:rsidRPr="000161E2">
              <w:rPr>
                <w:rFonts w:ascii="Times New Roman" w:hAnsi="Times New Roman" w:cs="Times New Roman"/>
                <w:sz w:val="24"/>
                <w:szCs w:val="24"/>
              </w:rPr>
              <w:t>р</w:t>
            </w:r>
            <w:proofErr w:type="gramEnd"/>
            <w:r w:rsidRPr="000161E2">
              <w:rPr>
                <w:rFonts w:ascii="Times New Roman" w:hAnsi="Times New Roman" w:cs="Times New Roman"/>
                <w:sz w:val="24"/>
                <w:szCs w:val="24"/>
              </w:rPr>
              <w:t>івень стандарту, академічний) (підручник)</w:t>
            </w:r>
          </w:p>
        </w:tc>
        <w:tc>
          <w:tcPr>
            <w:tcW w:w="1842" w:type="dxa"/>
            <w:gridSpan w:val="3"/>
            <w:tcBorders>
              <w:top w:val="single" w:sz="6" w:space="0" w:color="auto"/>
              <w:left w:val="single" w:sz="6" w:space="0" w:color="auto"/>
              <w:bottom w:val="single" w:sz="6" w:space="0" w:color="auto"/>
              <w:right w:val="single" w:sz="6" w:space="0" w:color="auto"/>
            </w:tcBorders>
            <w:vAlign w:val="center"/>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Коберник О.М., Терещук А.І.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11</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Літера ЛТД</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2011</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235</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16.03.2011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Технології* (</w:t>
            </w:r>
            <w:proofErr w:type="gramStart"/>
            <w:r w:rsidRPr="000161E2">
              <w:rPr>
                <w:rFonts w:ascii="Times New Roman" w:hAnsi="Times New Roman" w:cs="Times New Roman"/>
                <w:sz w:val="24"/>
                <w:szCs w:val="24"/>
              </w:rPr>
              <w:t>р</w:t>
            </w:r>
            <w:proofErr w:type="gramEnd"/>
            <w:r w:rsidRPr="000161E2">
              <w:rPr>
                <w:rFonts w:ascii="Times New Roman" w:hAnsi="Times New Roman" w:cs="Times New Roman"/>
                <w:sz w:val="24"/>
                <w:szCs w:val="24"/>
              </w:rPr>
              <w:t>івень стандарту, академічний) (підручник)</w:t>
            </w:r>
          </w:p>
        </w:tc>
        <w:tc>
          <w:tcPr>
            <w:tcW w:w="1842" w:type="dxa"/>
            <w:gridSpan w:val="3"/>
            <w:tcBorders>
              <w:top w:val="single" w:sz="6" w:space="0" w:color="auto"/>
              <w:left w:val="single" w:sz="6" w:space="0" w:color="auto"/>
              <w:bottom w:val="single" w:sz="6" w:space="0" w:color="auto"/>
              <w:right w:val="single" w:sz="6" w:space="0" w:color="auto"/>
            </w:tcBorders>
            <w:vAlign w:val="center"/>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Мадзігон В.М., Тарара А.М. та ін.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11</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Педагогічна думка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2011</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235</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16.03.2011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Креслення* (</w:t>
            </w:r>
            <w:proofErr w:type="gramStart"/>
            <w:r w:rsidRPr="000161E2">
              <w:rPr>
                <w:rFonts w:ascii="Times New Roman" w:hAnsi="Times New Roman" w:cs="Times New Roman"/>
                <w:sz w:val="24"/>
                <w:szCs w:val="24"/>
              </w:rPr>
              <w:t>проф</w:t>
            </w:r>
            <w:proofErr w:type="gramEnd"/>
            <w:r w:rsidRPr="000161E2">
              <w:rPr>
                <w:rFonts w:ascii="Times New Roman" w:hAnsi="Times New Roman" w:cs="Times New Roman"/>
                <w:sz w:val="24"/>
                <w:szCs w:val="24"/>
              </w:rPr>
              <w:t>ільний рівень) (підручник)</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Сидоренко В.К.</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11</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Освіта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2011</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Наказ МОН № 235</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16.03.2011</w:t>
            </w:r>
          </w:p>
        </w:tc>
      </w:tr>
      <w:tr w:rsidR="000161E2" w:rsidRPr="000161E2" w:rsidTr="0075707F">
        <w:trPr>
          <w:cantSplit/>
          <w:trHeight w:val="275"/>
        </w:trPr>
        <w:tc>
          <w:tcPr>
            <w:tcW w:w="10582" w:type="dxa"/>
            <w:gridSpan w:val="10"/>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b/>
                <w:i/>
                <w:sz w:val="24"/>
                <w:szCs w:val="24"/>
              </w:rPr>
              <w:t xml:space="preserve">Додаткові </w:t>
            </w:r>
            <w:proofErr w:type="gramStart"/>
            <w:r w:rsidRPr="000161E2">
              <w:rPr>
                <w:rFonts w:ascii="Times New Roman" w:hAnsi="Times New Roman" w:cs="Times New Roman"/>
                <w:b/>
                <w:i/>
                <w:sz w:val="24"/>
                <w:szCs w:val="24"/>
              </w:rPr>
              <w:t>п</w:t>
            </w:r>
            <w:proofErr w:type="gramEnd"/>
            <w:r w:rsidRPr="000161E2">
              <w:rPr>
                <w:rFonts w:ascii="Times New Roman" w:hAnsi="Times New Roman" w:cs="Times New Roman"/>
                <w:b/>
                <w:i/>
                <w:sz w:val="24"/>
                <w:szCs w:val="24"/>
              </w:rPr>
              <w:t>ідручники і навчальні посібники</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Вчимось проектувати. Трудове навчання. Технічні види праці. Робочий зошит</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rPr>
                <w:rFonts w:ascii="Times New Roman" w:hAnsi="Times New Roman" w:cs="Times New Roman"/>
                <w:sz w:val="24"/>
                <w:szCs w:val="24"/>
              </w:rPr>
            </w:pPr>
            <w:r w:rsidRPr="000161E2">
              <w:rPr>
                <w:rFonts w:ascii="Times New Roman" w:hAnsi="Times New Roman" w:cs="Times New Roman"/>
                <w:sz w:val="24"/>
                <w:szCs w:val="24"/>
              </w:rPr>
              <w:t>Терещук А.І., Дятленко С.М.</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5</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proofErr w:type="gramStart"/>
            <w:r w:rsidRPr="000161E2">
              <w:rPr>
                <w:rFonts w:ascii="Times New Roman" w:hAnsi="Times New Roman" w:cs="Times New Roman"/>
                <w:sz w:val="24"/>
                <w:szCs w:val="24"/>
              </w:rPr>
              <w:t>ТОВ</w:t>
            </w:r>
            <w:proofErr w:type="gramEnd"/>
            <w:r w:rsidRPr="000161E2">
              <w:rPr>
                <w:rFonts w:ascii="Times New Roman" w:hAnsi="Times New Roman" w:cs="Times New Roman"/>
                <w:sz w:val="24"/>
                <w:szCs w:val="24"/>
              </w:rPr>
              <w:t xml:space="preserve"> „ЛІТЕРА ЛТД”</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2009</w:t>
            </w:r>
          </w:p>
          <w:p w:rsidR="000161E2" w:rsidRPr="000161E2" w:rsidRDefault="000161E2" w:rsidP="000161E2">
            <w:pPr>
              <w:spacing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1.4/18-Г-300</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07.07.2011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Інструкційні картки. Трудове навчання (обслуговуючі види праці)</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Тормишева Г.В.</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5</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Ранок</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1.4/18-Г-802</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25.11.2011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 xml:space="preserve">Усі уроки </w:t>
            </w:r>
            <w:proofErr w:type="gramStart"/>
            <w:r w:rsidRPr="000161E2">
              <w:rPr>
                <w:rFonts w:ascii="Times New Roman" w:hAnsi="Times New Roman" w:cs="Times New Roman"/>
                <w:sz w:val="24"/>
                <w:szCs w:val="24"/>
              </w:rPr>
              <w:t>трудового</w:t>
            </w:r>
            <w:proofErr w:type="gramEnd"/>
            <w:r w:rsidRPr="000161E2">
              <w:rPr>
                <w:rFonts w:ascii="Times New Roman" w:hAnsi="Times New Roman" w:cs="Times New Roman"/>
                <w:sz w:val="24"/>
                <w:szCs w:val="24"/>
              </w:rPr>
              <w:t xml:space="preserve"> навчання (хлопці). 5-9 класи</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Тимків М.І.</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5-9</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Основа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2012</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1.4/18-Г-688</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04.08.2011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Трудове навчання. Об’</w:t>
            </w:r>
            <w:r w:rsidRPr="000161E2">
              <w:rPr>
                <w:rFonts w:ascii="Times New Roman" w:hAnsi="Times New Roman" w:cs="Times New Roman"/>
                <w:sz w:val="24"/>
                <w:szCs w:val="24"/>
                <w:lang w:val="en-US"/>
              </w:rPr>
              <w:t>єкти праці.</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упор. Рак Л., Новак С., Боринець 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5-9</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 xml:space="preserve">Шкільний </w:t>
            </w:r>
            <w:proofErr w:type="gramStart"/>
            <w:r w:rsidRPr="000161E2">
              <w:rPr>
                <w:rFonts w:ascii="Times New Roman" w:hAnsi="Times New Roman" w:cs="Times New Roman"/>
                <w:sz w:val="24"/>
                <w:szCs w:val="24"/>
              </w:rPr>
              <w:t>св</w:t>
            </w:r>
            <w:proofErr w:type="gramEnd"/>
            <w:r w:rsidRPr="000161E2">
              <w:rPr>
                <w:rFonts w:ascii="Times New Roman" w:hAnsi="Times New Roman" w:cs="Times New Roman"/>
                <w:sz w:val="24"/>
                <w:szCs w:val="24"/>
              </w:rPr>
              <w:t>іт</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1.4/18-Г-764</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20.10.2011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Трудове навчання. Мистецтво технологій.</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 xml:space="preserve">Боринець Н., Ходзицька </w:t>
            </w:r>
          </w:p>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упор. Рак Л.</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5-11</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 xml:space="preserve">Шкільний </w:t>
            </w:r>
            <w:proofErr w:type="gramStart"/>
            <w:r w:rsidRPr="000161E2">
              <w:rPr>
                <w:rFonts w:ascii="Times New Roman" w:hAnsi="Times New Roman" w:cs="Times New Roman"/>
                <w:sz w:val="24"/>
                <w:szCs w:val="24"/>
              </w:rPr>
              <w:t>св</w:t>
            </w:r>
            <w:proofErr w:type="gramEnd"/>
            <w:r w:rsidRPr="000161E2">
              <w:rPr>
                <w:rFonts w:ascii="Times New Roman" w:hAnsi="Times New Roman" w:cs="Times New Roman"/>
                <w:sz w:val="24"/>
                <w:szCs w:val="24"/>
              </w:rPr>
              <w:t>іт</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2011</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1.4/18-Г-249</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20.10.2011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Трудове навчання. Українська вишивка</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 xml:space="preserve">Боринець Н., Ходзицька </w:t>
            </w:r>
          </w:p>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упор. Рак Л.</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5-11</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 xml:space="preserve">Шкільний </w:t>
            </w:r>
            <w:proofErr w:type="gramStart"/>
            <w:r w:rsidRPr="000161E2">
              <w:rPr>
                <w:rFonts w:ascii="Times New Roman" w:hAnsi="Times New Roman" w:cs="Times New Roman"/>
                <w:sz w:val="24"/>
                <w:szCs w:val="24"/>
              </w:rPr>
              <w:t>св</w:t>
            </w:r>
            <w:proofErr w:type="gramEnd"/>
            <w:r w:rsidRPr="000161E2">
              <w:rPr>
                <w:rFonts w:ascii="Times New Roman" w:hAnsi="Times New Roman" w:cs="Times New Roman"/>
                <w:sz w:val="24"/>
                <w:szCs w:val="24"/>
              </w:rPr>
              <w:t>іт</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2011</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1.4/18-Г-243</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19.04.2011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Інструкційні картки. Трудове навчання (обслуговуючі види праці)</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Тормишева Г.В.</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6</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Ранок</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1.4/18-Г-803</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25.11.2011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Трудове навчання. Обслуговуючі види праці</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Севастьянова О.</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6</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Астон</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1.4/18-Г-182</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20.05.2010</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Інструкційні картки. Трудове навчання (обслуговуючі види праці)</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Тормишева Г.В.</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7</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Ранок</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1.4/18-Г-804</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25.11.2011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 xml:space="preserve">Усі уроки </w:t>
            </w:r>
            <w:proofErr w:type="gramStart"/>
            <w:r w:rsidRPr="000161E2">
              <w:rPr>
                <w:rFonts w:ascii="Times New Roman" w:hAnsi="Times New Roman" w:cs="Times New Roman"/>
                <w:sz w:val="24"/>
                <w:szCs w:val="24"/>
              </w:rPr>
              <w:t>трудового</w:t>
            </w:r>
            <w:proofErr w:type="gramEnd"/>
            <w:r w:rsidRPr="000161E2">
              <w:rPr>
                <w:rFonts w:ascii="Times New Roman" w:hAnsi="Times New Roman" w:cs="Times New Roman"/>
                <w:sz w:val="24"/>
                <w:szCs w:val="24"/>
              </w:rPr>
              <w:t xml:space="preserve"> навчання (хлопці). 7-9 класи</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Лешук Р.М., Гащак В.М.</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7-9</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Основа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2012</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1.4/18-Г-242</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від.19.04.2011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Інструкційні картки. Трудове навчання (обслуговуючі види праці)</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Тормишева Г.В.</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8</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Ранок</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1.4/18-Г-805</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25.11.2011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 xml:space="preserve">Творчі проекти на уроках </w:t>
            </w:r>
            <w:proofErr w:type="gramStart"/>
            <w:r w:rsidRPr="000161E2">
              <w:rPr>
                <w:rFonts w:ascii="Times New Roman" w:hAnsi="Times New Roman" w:cs="Times New Roman"/>
                <w:sz w:val="24"/>
                <w:szCs w:val="24"/>
              </w:rPr>
              <w:t>трудового</w:t>
            </w:r>
            <w:proofErr w:type="gramEnd"/>
            <w:r w:rsidRPr="000161E2">
              <w:rPr>
                <w:rFonts w:ascii="Times New Roman" w:hAnsi="Times New Roman" w:cs="Times New Roman"/>
                <w:sz w:val="24"/>
                <w:szCs w:val="24"/>
              </w:rPr>
              <w:t xml:space="preserve"> навчання. Обслуговуючі та технічні види праці</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упор. Рак Л., Боринець Н.</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8-11</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 xml:space="preserve">Шкільний </w:t>
            </w:r>
            <w:proofErr w:type="gramStart"/>
            <w:r w:rsidRPr="000161E2">
              <w:rPr>
                <w:rFonts w:ascii="Times New Roman" w:hAnsi="Times New Roman" w:cs="Times New Roman"/>
                <w:sz w:val="24"/>
                <w:szCs w:val="24"/>
              </w:rPr>
              <w:t>св</w:t>
            </w:r>
            <w:proofErr w:type="gramEnd"/>
            <w:r w:rsidRPr="000161E2">
              <w:rPr>
                <w:rFonts w:ascii="Times New Roman" w:hAnsi="Times New Roman" w:cs="Times New Roman"/>
                <w:sz w:val="24"/>
                <w:szCs w:val="24"/>
              </w:rPr>
              <w:t>іт</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1.4/18-Г-763</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20.10.2011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lastRenderedPageBreak/>
              <w:t xml:space="preserve">Тестові завдання контролю </w:t>
            </w:r>
            <w:proofErr w:type="gramStart"/>
            <w:r w:rsidRPr="000161E2">
              <w:rPr>
                <w:rFonts w:ascii="Times New Roman" w:hAnsi="Times New Roman" w:cs="Times New Roman"/>
                <w:sz w:val="24"/>
                <w:szCs w:val="24"/>
              </w:rPr>
              <w:t>р</w:t>
            </w:r>
            <w:proofErr w:type="gramEnd"/>
            <w:r w:rsidRPr="000161E2">
              <w:rPr>
                <w:rFonts w:ascii="Times New Roman" w:hAnsi="Times New Roman" w:cs="Times New Roman"/>
                <w:sz w:val="24"/>
                <w:szCs w:val="24"/>
              </w:rPr>
              <w:t>івня навчальних досягнень.</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Солодуха Я. Т.</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8</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Переяслав-Хмельницький</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2008</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1.4/18-Г-337</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29.06.2010</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Інструкційні картки. Трудове навчання (обслуговуючі види праці)</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Тормишева Г.В.</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9</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Ранок</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2010</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1.4/18-Г-801</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25.11.2011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 xml:space="preserve">Тестові завдання контролю </w:t>
            </w:r>
            <w:proofErr w:type="gramStart"/>
            <w:r w:rsidRPr="000161E2">
              <w:rPr>
                <w:rFonts w:ascii="Times New Roman" w:hAnsi="Times New Roman" w:cs="Times New Roman"/>
                <w:sz w:val="24"/>
                <w:szCs w:val="24"/>
              </w:rPr>
              <w:t>р</w:t>
            </w:r>
            <w:proofErr w:type="gramEnd"/>
            <w:r w:rsidRPr="000161E2">
              <w:rPr>
                <w:rFonts w:ascii="Times New Roman" w:hAnsi="Times New Roman" w:cs="Times New Roman"/>
                <w:sz w:val="24"/>
                <w:szCs w:val="24"/>
              </w:rPr>
              <w:t>івня навчальних досягнень.</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Солодуха Я. Т.</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8</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Переяслав-Хмельницький</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2009</w:t>
            </w: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1.4/18-Г-341</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29.06.2010</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Основи сучасного виробництва</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Сидоренко В.К.</w:t>
            </w:r>
          </w:p>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Юрженко В.В.</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Наш час</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2006</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Рекомендовано МОН України</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№1/11-6811</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24.11.2006</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Токарна і фрезерна справа</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Сидоренко В.К.</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10-11</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Техніка</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2005</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Рекомендовано МОН України</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№1/11-4032</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22.09.2005</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Трудове навчання. Збірник варіативних модулів</w:t>
            </w:r>
            <w:proofErr w:type="gramStart"/>
            <w:r w:rsidRPr="000161E2">
              <w:rPr>
                <w:rFonts w:ascii="Times New Roman" w:hAnsi="Times New Roman" w:cs="Times New Roman"/>
                <w:sz w:val="24"/>
                <w:szCs w:val="24"/>
              </w:rPr>
              <w:t>.Т</w:t>
            </w:r>
            <w:proofErr w:type="gramEnd"/>
            <w:r w:rsidRPr="000161E2">
              <w:rPr>
                <w:rFonts w:ascii="Times New Roman" w:hAnsi="Times New Roman" w:cs="Times New Roman"/>
                <w:sz w:val="24"/>
                <w:szCs w:val="24"/>
              </w:rPr>
              <w:t>ехнології.</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упор. Рак Л.</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10-11</w:t>
            </w: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 xml:space="preserve">Шкільний </w:t>
            </w:r>
            <w:proofErr w:type="gramStart"/>
            <w:r w:rsidRPr="000161E2">
              <w:rPr>
                <w:rFonts w:ascii="Times New Roman" w:hAnsi="Times New Roman" w:cs="Times New Roman"/>
                <w:sz w:val="24"/>
                <w:szCs w:val="24"/>
              </w:rPr>
              <w:t>св</w:t>
            </w:r>
            <w:proofErr w:type="gramEnd"/>
            <w:r w:rsidRPr="000161E2">
              <w:rPr>
                <w:rFonts w:ascii="Times New Roman" w:hAnsi="Times New Roman" w:cs="Times New Roman"/>
                <w:sz w:val="24"/>
                <w:szCs w:val="24"/>
              </w:rPr>
              <w:t>іт</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2011</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1.4/18-Г-251</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20.10.2011</w:t>
            </w:r>
          </w:p>
        </w:tc>
      </w:tr>
      <w:tr w:rsidR="000161E2" w:rsidRPr="000161E2" w:rsidTr="0075707F">
        <w:trPr>
          <w:cantSplit/>
          <w:trHeight w:val="275"/>
        </w:trPr>
        <w:tc>
          <w:tcPr>
            <w:tcW w:w="3778"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Трудове навчання. Сценарії свят, конкурси, ігри</w:t>
            </w:r>
          </w:p>
        </w:tc>
        <w:tc>
          <w:tcPr>
            <w:tcW w:w="1842" w:type="dxa"/>
            <w:gridSpan w:val="3"/>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ind w:left="95"/>
              <w:rPr>
                <w:rFonts w:ascii="Times New Roman" w:hAnsi="Times New Roman" w:cs="Times New Roman"/>
                <w:sz w:val="24"/>
                <w:szCs w:val="24"/>
              </w:rPr>
            </w:pPr>
            <w:r w:rsidRPr="000161E2">
              <w:rPr>
                <w:rFonts w:ascii="Times New Roman" w:hAnsi="Times New Roman" w:cs="Times New Roman"/>
                <w:sz w:val="24"/>
                <w:szCs w:val="24"/>
              </w:rPr>
              <w:t>упор. Рак Л.</w:t>
            </w:r>
          </w:p>
        </w:tc>
        <w:tc>
          <w:tcPr>
            <w:tcW w:w="567"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418"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 xml:space="preserve">Шкільний </w:t>
            </w:r>
            <w:proofErr w:type="gramStart"/>
            <w:r w:rsidRPr="000161E2">
              <w:rPr>
                <w:rFonts w:ascii="Times New Roman" w:hAnsi="Times New Roman" w:cs="Times New Roman"/>
                <w:sz w:val="24"/>
                <w:szCs w:val="24"/>
              </w:rPr>
              <w:t>св</w:t>
            </w:r>
            <w:proofErr w:type="gramEnd"/>
            <w:r w:rsidRPr="000161E2">
              <w:rPr>
                <w:rFonts w:ascii="Times New Roman" w:hAnsi="Times New Roman" w:cs="Times New Roman"/>
                <w:sz w:val="24"/>
                <w:szCs w:val="24"/>
              </w:rPr>
              <w:t>іт</w:t>
            </w:r>
          </w:p>
        </w:tc>
        <w:tc>
          <w:tcPr>
            <w:tcW w:w="992" w:type="dxa"/>
            <w:gridSpan w:val="2"/>
            <w:tcBorders>
              <w:top w:val="single" w:sz="6" w:space="0" w:color="auto"/>
              <w:left w:val="single" w:sz="6" w:space="0" w:color="auto"/>
              <w:bottom w:val="single" w:sz="6" w:space="0" w:color="auto"/>
              <w:right w:val="single" w:sz="6" w:space="0" w:color="auto"/>
            </w:tcBorders>
          </w:tcPr>
          <w:p w:rsidR="000161E2" w:rsidRPr="000161E2" w:rsidRDefault="000161E2" w:rsidP="000161E2">
            <w:pPr>
              <w:widowControl w:val="0"/>
              <w:spacing w:before="40" w:after="0" w:line="240" w:lineRule="auto"/>
              <w:jc w:val="center"/>
              <w:rPr>
                <w:rFonts w:ascii="Times New Roman" w:hAnsi="Times New Roman" w:cs="Times New Roman"/>
                <w:sz w:val="24"/>
                <w:szCs w:val="24"/>
              </w:rPr>
            </w:pPr>
            <w:r w:rsidRPr="000161E2">
              <w:rPr>
                <w:rFonts w:ascii="Times New Roman" w:hAnsi="Times New Roman" w:cs="Times New Roman"/>
                <w:sz w:val="24"/>
                <w:szCs w:val="24"/>
              </w:rPr>
              <w:t>2011</w:t>
            </w:r>
          </w:p>
          <w:p w:rsidR="000161E2" w:rsidRPr="000161E2" w:rsidRDefault="000161E2" w:rsidP="000161E2">
            <w:pPr>
              <w:widowControl w:val="0"/>
              <w:spacing w:before="40" w:after="0" w:line="240" w:lineRule="auto"/>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Лист ІІТЗО</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 1.4/18-Г-762</w:t>
            </w:r>
          </w:p>
          <w:p w:rsidR="000161E2" w:rsidRPr="000161E2" w:rsidRDefault="000161E2" w:rsidP="000161E2">
            <w:pPr>
              <w:spacing w:after="0" w:line="240" w:lineRule="auto"/>
              <w:ind w:left="-85" w:right="-85"/>
              <w:jc w:val="center"/>
              <w:rPr>
                <w:rFonts w:ascii="Times New Roman" w:hAnsi="Times New Roman" w:cs="Times New Roman"/>
                <w:sz w:val="24"/>
                <w:szCs w:val="24"/>
              </w:rPr>
            </w:pPr>
            <w:r w:rsidRPr="000161E2">
              <w:rPr>
                <w:rFonts w:ascii="Times New Roman" w:hAnsi="Times New Roman" w:cs="Times New Roman"/>
                <w:sz w:val="24"/>
                <w:szCs w:val="24"/>
              </w:rPr>
              <w:t>від 20.10.2011</w:t>
            </w:r>
          </w:p>
        </w:tc>
      </w:tr>
    </w:tbl>
    <w:p w:rsidR="000161E2" w:rsidRDefault="000161E2" w:rsidP="000161E2">
      <w:pPr>
        <w:spacing w:after="0"/>
        <w:ind w:firstLine="851"/>
        <w:jc w:val="both"/>
        <w:rPr>
          <w:rFonts w:ascii="Times New Roman" w:hAnsi="Times New Roman" w:cs="Times New Roman"/>
          <w:sz w:val="28"/>
          <w:szCs w:val="28"/>
          <w:lang w:val="uk-UA"/>
        </w:rPr>
      </w:pPr>
    </w:p>
    <w:sectPr w:rsidR="000161E2" w:rsidSect="00A015DC">
      <w:pgSz w:w="11906" w:h="16838"/>
      <w:pgMar w:top="851"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1251 Times">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94A2B"/>
    <w:multiLevelType w:val="hybridMultilevel"/>
    <w:tmpl w:val="80D6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2B3ECC"/>
    <w:multiLevelType w:val="hybridMultilevel"/>
    <w:tmpl w:val="19E48B3A"/>
    <w:lvl w:ilvl="0" w:tplc="84BC9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C926155"/>
    <w:multiLevelType w:val="hybridMultilevel"/>
    <w:tmpl w:val="FFE0E522"/>
    <w:lvl w:ilvl="0" w:tplc="0BB21D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47528"/>
    <w:rsid w:val="000161E2"/>
    <w:rsid w:val="000A658D"/>
    <w:rsid w:val="000D0AF8"/>
    <w:rsid w:val="001D4225"/>
    <w:rsid w:val="002E0D90"/>
    <w:rsid w:val="0032012F"/>
    <w:rsid w:val="00323295"/>
    <w:rsid w:val="004368BD"/>
    <w:rsid w:val="00500079"/>
    <w:rsid w:val="0056642B"/>
    <w:rsid w:val="00600890"/>
    <w:rsid w:val="00647528"/>
    <w:rsid w:val="0075707F"/>
    <w:rsid w:val="00A015DC"/>
    <w:rsid w:val="00A067B9"/>
    <w:rsid w:val="00A13D91"/>
    <w:rsid w:val="00A538E9"/>
    <w:rsid w:val="00C16942"/>
    <w:rsid w:val="00D9342B"/>
    <w:rsid w:val="00E35534"/>
    <w:rsid w:val="00E72B0D"/>
    <w:rsid w:val="00F34DC4"/>
    <w:rsid w:val="00F81AD5"/>
    <w:rsid w:val="00FF7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B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528"/>
    <w:pPr>
      <w:ind w:left="720"/>
      <w:contextualSpacing/>
    </w:pPr>
  </w:style>
  <w:style w:type="paragraph" w:styleId="a4">
    <w:name w:val="header"/>
    <w:basedOn w:val="a"/>
    <w:link w:val="a5"/>
    <w:rsid w:val="0056642B"/>
    <w:pPr>
      <w:tabs>
        <w:tab w:val="center" w:pos="4153"/>
        <w:tab w:val="right" w:pos="8306"/>
      </w:tabs>
      <w:spacing w:after="0" w:line="240" w:lineRule="auto"/>
    </w:pPr>
    <w:rPr>
      <w:rFonts w:ascii="1251 Times" w:eastAsia="Times New Roman" w:hAnsi="1251 Times" w:cs="Times New Roman"/>
      <w:sz w:val="20"/>
      <w:szCs w:val="20"/>
      <w:lang w:val="uk-UA" w:eastAsia="ru-RU"/>
    </w:rPr>
  </w:style>
  <w:style w:type="character" w:customStyle="1" w:styleId="a5">
    <w:name w:val="Верхний колонтитул Знак"/>
    <w:basedOn w:val="a0"/>
    <w:link w:val="a4"/>
    <w:rsid w:val="0056642B"/>
    <w:rPr>
      <w:rFonts w:ascii="1251 Times" w:eastAsia="Times New Roman" w:hAnsi="1251 Times" w:cs="Times New Roman"/>
      <w:sz w:val="20"/>
      <w:szCs w:val="20"/>
      <w:lang w:val="uk-UA" w:eastAsia="ru-RU"/>
    </w:rPr>
  </w:style>
  <w:style w:type="paragraph" w:customStyle="1" w:styleId="a6">
    <w:name w:val="Знак Знак"/>
    <w:basedOn w:val="a"/>
    <w:rsid w:val="004368BD"/>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3193</Words>
  <Characters>18204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МК</cp:lastModifiedBy>
  <cp:revision>9</cp:revision>
  <dcterms:created xsi:type="dcterms:W3CDTF">2013-01-29T12:19:00Z</dcterms:created>
  <dcterms:modified xsi:type="dcterms:W3CDTF">2013-02-11T09:05:00Z</dcterms:modified>
</cp:coreProperties>
</file>